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D5" w:rsidRPr="006B14D5" w:rsidRDefault="004F4340" w:rsidP="006B14D5">
      <w:pPr>
        <w:tabs>
          <w:tab w:val="left" w:pos="8552"/>
        </w:tabs>
        <w:jc w:val="right"/>
        <w:rPr>
          <w:sz w:val="28"/>
          <w:szCs w:val="28"/>
          <w:u w:val="single"/>
        </w:rPr>
      </w:pPr>
      <w:r w:rsidRPr="006B14D5">
        <w:rPr>
          <w:sz w:val="28"/>
          <w:szCs w:val="28"/>
          <w:u w:val="single"/>
        </w:rPr>
        <w:t>ПРОЕКТ</w:t>
      </w:r>
    </w:p>
    <w:p w:rsidR="00A90018" w:rsidRPr="00A90018" w:rsidRDefault="001B5882" w:rsidP="00A90018">
      <w:pPr>
        <w:tabs>
          <w:tab w:val="left" w:pos="8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  <w:r w:rsidR="001D3D31">
        <w:rPr>
          <w:b/>
          <w:sz w:val="28"/>
          <w:szCs w:val="28"/>
        </w:rPr>
        <w:t xml:space="preserve"> о</w:t>
      </w:r>
      <w:r w:rsidR="00A90018" w:rsidRPr="00A90018">
        <w:rPr>
          <w:b/>
          <w:sz w:val="28"/>
          <w:szCs w:val="28"/>
        </w:rPr>
        <w:t>ргкомитета Общероссийского форума управляющих компаний в жилой недвижимости «Малым и средним дорогу на рынок!»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4F4340" w:rsidTr="001B5882">
        <w:trPr>
          <w:trHeight w:val="311"/>
        </w:trPr>
        <w:tc>
          <w:tcPr>
            <w:tcW w:w="4675" w:type="dxa"/>
          </w:tcPr>
          <w:p w:rsidR="004F4340" w:rsidRPr="004654FB" w:rsidRDefault="004F4340" w:rsidP="00306B95">
            <w:pPr>
              <w:tabs>
                <w:tab w:val="left" w:pos="8552"/>
              </w:tabs>
              <w:rPr>
                <w:rFonts w:cstheme="minorHAnsi"/>
                <w:sz w:val="28"/>
                <w:szCs w:val="28"/>
                <w:u w:val="single"/>
              </w:rPr>
            </w:pPr>
            <w:proofErr w:type="spellStart"/>
            <w:r w:rsidRPr="004654FB">
              <w:rPr>
                <w:rFonts w:cstheme="minorHAnsi"/>
                <w:sz w:val="28"/>
                <w:szCs w:val="28"/>
                <w:u w:val="single"/>
              </w:rPr>
              <w:t>г.Москва</w:t>
            </w:r>
            <w:proofErr w:type="spellEnd"/>
          </w:p>
        </w:tc>
        <w:tc>
          <w:tcPr>
            <w:tcW w:w="4680" w:type="dxa"/>
          </w:tcPr>
          <w:p w:rsidR="004F4340" w:rsidRDefault="004F4340" w:rsidP="00306B95">
            <w:pPr>
              <w:tabs>
                <w:tab w:val="left" w:pos="8552"/>
              </w:tabs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29.07</w:t>
            </w:r>
            <w:r w:rsidRPr="004654FB">
              <w:rPr>
                <w:rFonts w:cstheme="minorHAnsi"/>
                <w:sz w:val="28"/>
                <w:szCs w:val="28"/>
              </w:rPr>
              <w:t xml:space="preserve">.2020                                                                                                                                   </w:t>
            </w:r>
          </w:p>
          <w:p w:rsidR="004F4340" w:rsidRDefault="004F4340" w:rsidP="00306B95">
            <w:pPr>
              <w:tabs>
                <w:tab w:val="left" w:pos="8552"/>
              </w:tabs>
              <w:jc w:val="right"/>
              <w:rPr>
                <w:rFonts w:cstheme="minorHAnsi"/>
                <w:sz w:val="28"/>
                <w:szCs w:val="28"/>
              </w:rPr>
            </w:pPr>
          </w:p>
        </w:tc>
      </w:tr>
    </w:tbl>
    <w:p w:rsidR="004F4340" w:rsidRPr="00F31E74" w:rsidRDefault="004F4340" w:rsidP="004F4340">
      <w:pPr>
        <w:jc w:val="both"/>
        <w:rPr>
          <w:rFonts w:cstheme="minorHAnsi"/>
          <w:sz w:val="28"/>
          <w:szCs w:val="28"/>
        </w:rPr>
      </w:pPr>
      <w:r w:rsidRPr="00F31E74">
        <w:rPr>
          <w:rFonts w:cstheme="minorHAnsi"/>
          <w:b/>
          <w:sz w:val="28"/>
          <w:szCs w:val="28"/>
        </w:rPr>
        <w:t>Председатель собрания</w:t>
      </w:r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Насиковский</w:t>
      </w:r>
      <w:proofErr w:type="spellEnd"/>
      <w:r>
        <w:rPr>
          <w:sz w:val="28"/>
          <w:szCs w:val="28"/>
        </w:rPr>
        <w:t xml:space="preserve"> С.В.</w:t>
      </w:r>
    </w:p>
    <w:p w:rsidR="004F4340" w:rsidRDefault="004F4340" w:rsidP="004F4340">
      <w:pPr>
        <w:ind w:right="-143"/>
        <w:jc w:val="both"/>
        <w:rPr>
          <w:rFonts w:cstheme="minorHAnsi"/>
          <w:sz w:val="28"/>
          <w:szCs w:val="28"/>
        </w:rPr>
      </w:pPr>
      <w:r w:rsidRPr="00F31E74">
        <w:rPr>
          <w:rFonts w:cstheme="minorHAnsi"/>
          <w:b/>
          <w:sz w:val="28"/>
          <w:szCs w:val="28"/>
        </w:rPr>
        <w:t>Секретарь собрания</w:t>
      </w:r>
      <w:r>
        <w:rPr>
          <w:rFonts w:cstheme="minorHAnsi"/>
          <w:sz w:val="28"/>
          <w:szCs w:val="28"/>
        </w:rPr>
        <w:t xml:space="preserve"> – Чулочников Н.В.</w:t>
      </w:r>
    </w:p>
    <w:p w:rsidR="004F4340" w:rsidRPr="004F4340" w:rsidRDefault="004F4340" w:rsidP="004F4340">
      <w:pPr>
        <w:ind w:right="-143"/>
        <w:jc w:val="center"/>
        <w:rPr>
          <w:rFonts w:cstheme="minorHAnsi"/>
          <w:b/>
          <w:sz w:val="28"/>
          <w:szCs w:val="28"/>
        </w:rPr>
      </w:pPr>
      <w:r w:rsidRPr="00F31E74">
        <w:rPr>
          <w:rFonts w:cstheme="minorHAnsi"/>
          <w:b/>
          <w:sz w:val="28"/>
          <w:szCs w:val="28"/>
        </w:rPr>
        <w:t>Участники: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4340" w:rsidTr="00F122F5">
        <w:tc>
          <w:tcPr>
            <w:tcW w:w="4672" w:type="dxa"/>
          </w:tcPr>
          <w:p w:rsidR="004F4340" w:rsidRDefault="004F4340" w:rsidP="00A90018">
            <w:pPr>
              <w:tabs>
                <w:tab w:val="left" w:pos="855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Президент Ассоциации </w:t>
            </w:r>
            <w:r w:rsidRPr="00493A0C">
              <w:rPr>
                <w:b/>
                <w:sz w:val="28"/>
                <w:szCs w:val="28"/>
              </w:rPr>
              <w:t>«АКОН»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4673" w:type="dxa"/>
          </w:tcPr>
          <w:p w:rsidR="004F4340" w:rsidRDefault="00493A0C" w:rsidP="00F122F5">
            <w:pPr>
              <w:tabs>
                <w:tab w:val="left" w:pos="8552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Чулочников Никита</w:t>
            </w:r>
            <w:r w:rsidR="004F4340">
              <w:rPr>
                <w:sz w:val="28"/>
                <w:szCs w:val="28"/>
              </w:rPr>
              <w:t xml:space="preserve">   </w:t>
            </w:r>
          </w:p>
        </w:tc>
      </w:tr>
      <w:tr w:rsidR="00EF7DCB" w:rsidTr="00F122F5">
        <w:tc>
          <w:tcPr>
            <w:tcW w:w="4672" w:type="dxa"/>
          </w:tcPr>
          <w:p w:rsidR="00EF7DCB" w:rsidRDefault="00EF7DCB" w:rsidP="001B5882">
            <w:pPr>
              <w:tabs>
                <w:tab w:val="left" w:pos="8552"/>
              </w:tabs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600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Руководитель аналитического блока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A2C3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600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Ассоциации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26008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АКОН</w:t>
            </w:r>
            <w: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1B5882" w:rsidRPr="004654FB" w:rsidRDefault="001B5882" w:rsidP="001B5882">
            <w:pPr>
              <w:tabs>
                <w:tab w:val="left" w:pos="8552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3" w:type="dxa"/>
          </w:tcPr>
          <w:p w:rsidR="001B5882" w:rsidRDefault="001B5882" w:rsidP="00F122F5">
            <w:pPr>
              <w:ind w:right="-143"/>
              <w:jc w:val="right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EF7DCB" w:rsidRPr="004654FB" w:rsidRDefault="00EF7DCB" w:rsidP="00F122F5">
            <w:pPr>
              <w:ind w:right="-143"/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32600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Баклашова</w:t>
            </w:r>
            <w:proofErr w:type="spellEnd"/>
            <w:r w:rsidRPr="0032600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Анна</w:t>
            </w:r>
          </w:p>
        </w:tc>
      </w:tr>
      <w:tr w:rsidR="004F4340" w:rsidTr="00F122F5">
        <w:tc>
          <w:tcPr>
            <w:tcW w:w="4672" w:type="dxa"/>
          </w:tcPr>
          <w:p w:rsidR="004F4340" w:rsidRDefault="004F4340" w:rsidP="004F4340">
            <w:pPr>
              <w:tabs>
                <w:tab w:val="left" w:pos="8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Оргкомитета Общероссийского форума  </w:t>
            </w:r>
          </w:p>
          <w:p w:rsidR="001B5882" w:rsidRPr="00EF7DCB" w:rsidRDefault="004F4340" w:rsidP="001B5882">
            <w:pPr>
              <w:tabs>
                <w:tab w:val="left" w:pos="855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Управляющих</w:t>
            </w:r>
            <w:r w:rsidR="001B5882">
              <w:rPr>
                <w:sz w:val="28"/>
                <w:szCs w:val="28"/>
              </w:rPr>
              <w:t xml:space="preserve"> компаний в жилой недвижимости</w:t>
            </w:r>
          </w:p>
        </w:tc>
        <w:tc>
          <w:tcPr>
            <w:tcW w:w="4673" w:type="dxa"/>
          </w:tcPr>
          <w:p w:rsidR="001B5882" w:rsidRDefault="001B5882" w:rsidP="00F122F5">
            <w:pPr>
              <w:tabs>
                <w:tab w:val="left" w:pos="8552"/>
              </w:tabs>
              <w:jc w:val="right"/>
              <w:rPr>
                <w:sz w:val="28"/>
                <w:szCs w:val="28"/>
              </w:rPr>
            </w:pPr>
          </w:p>
          <w:p w:rsidR="001B5882" w:rsidRDefault="001B5882" w:rsidP="00F122F5">
            <w:pPr>
              <w:tabs>
                <w:tab w:val="left" w:pos="8552"/>
              </w:tabs>
              <w:jc w:val="right"/>
              <w:rPr>
                <w:sz w:val="28"/>
                <w:szCs w:val="28"/>
              </w:rPr>
            </w:pPr>
          </w:p>
          <w:p w:rsidR="004F4340" w:rsidRDefault="00493A0C" w:rsidP="00F122F5">
            <w:pPr>
              <w:tabs>
                <w:tab w:val="left" w:pos="8552"/>
              </w:tabs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Насиковский</w:t>
            </w:r>
            <w:proofErr w:type="spellEnd"/>
            <w:r>
              <w:rPr>
                <w:sz w:val="28"/>
                <w:szCs w:val="28"/>
              </w:rPr>
              <w:t xml:space="preserve"> Станислав</w:t>
            </w:r>
            <w:r w:rsidR="004F4340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4F4340" w:rsidTr="00F122F5">
        <w:tc>
          <w:tcPr>
            <w:tcW w:w="4672" w:type="dxa"/>
          </w:tcPr>
          <w:p w:rsidR="00EF7DCB" w:rsidRDefault="00EF7DCB" w:rsidP="00EF7DCB">
            <w:pPr>
              <w:tabs>
                <w:tab w:val="left" w:pos="8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Pr="00493A0C">
              <w:rPr>
                <w:b/>
                <w:sz w:val="28"/>
                <w:szCs w:val="28"/>
              </w:rPr>
              <w:t>УК Наш город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4F4340" w:rsidRDefault="004F4340" w:rsidP="00A90018">
            <w:pPr>
              <w:tabs>
                <w:tab w:val="left" w:pos="8552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4673" w:type="dxa"/>
          </w:tcPr>
          <w:p w:rsidR="004F4340" w:rsidRDefault="00493A0C" w:rsidP="00F122F5">
            <w:pPr>
              <w:tabs>
                <w:tab w:val="left" w:pos="8552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Иванов Максим</w:t>
            </w:r>
          </w:p>
        </w:tc>
      </w:tr>
      <w:tr w:rsidR="004F4340" w:rsidTr="00F122F5">
        <w:tc>
          <w:tcPr>
            <w:tcW w:w="4672" w:type="dxa"/>
          </w:tcPr>
          <w:p w:rsidR="00EF7DCB" w:rsidRDefault="00EF7DCB" w:rsidP="00EF7DCB">
            <w:pPr>
              <w:tabs>
                <w:tab w:val="left" w:pos="8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Юрист-консультант </w:t>
            </w:r>
            <w:r w:rsidRPr="00493A0C">
              <w:rPr>
                <w:b/>
                <w:sz w:val="28"/>
                <w:szCs w:val="28"/>
              </w:rPr>
              <w:t>ООО Строй-Гарант</w:t>
            </w:r>
            <w:r w:rsidRPr="00493A0C">
              <w:rPr>
                <w:b/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4F4340" w:rsidRDefault="004F4340" w:rsidP="00A90018">
            <w:pPr>
              <w:tabs>
                <w:tab w:val="left" w:pos="8552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4673" w:type="dxa"/>
          </w:tcPr>
          <w:p w:rsidR="004F4340" w:rsidRDefault="00493A0C" w:rsidP="00F122F5">
            <w:pPr>
              <w:tabs>
                <w:tab w:val="left" w:pos="8552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Геворкян Гор</w:t>
            </w:r>
          </w:p>
        </w:tc>
      </w:tr>
      <w:tr w:rsidR="004F4340" w:rsidTr="00F122F5">
        <w:tc>
          <w:tcPr>
            <w:tcW w:w="4672" w:type="dxa"/>
          </w:tcPr>
          <w:p w:rsidR="00EF7DCB" w:rsidRDefault="00EF7DCB" w:rsidP="00EF7DCB">
            <w:pPr>
              <w:tabs>
                <w:tab w:val="left" w:pos="8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Pr="00493A0C">
              <w:rPr>
                <w:b/>
                <w:sz w:val="28"/>
                <w:szCs w:val="28"/>
              </w:rPr>
              <w:t>ООО РУСГОРОД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4F4340" w:rsidRDefault="004F4340" w:rsidP="00EF7DCB">
            <w:pPr>
              <w:tabs>
                <w:tab w:val="left" w:pos="8552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4673" w:type="dxa"/>
          </w:tcPr>
          <w:p w:rsidR="004F4340" w:rsidRDefault="00493A0C" w:rsidP="00F122F5">
            <w:pPr>
              <w:tabs>
                <w:tab w:val="left" w:pos="8552"/>
              </w:tabs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Макеенко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</w:tr>
      <w:tr w:rsidR="004F4340" w:rsidTr="00F122F5">
        <w:tc>
          <w:tcPr>
            <w:tcW w:w="4672" w:type="dxa"/>
          </w:tcPr>
          <w:p w:rsidR="00EF7DCB" w:rsidRPr="00414D0D" w:rsidRDefault="00EF7DCB" w:rsidP="00EF7DCB">
            <w:pPr>
              <w:tabs>
                <w:tab w:val="left" w:pos="8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493A0C">
              <w:rPr>
                <w:b/>
                <w:sz w:val="28"/>
                <w:szCs w:val="28"/>
              </w:rPr>
              <w:t xml:space="preserve">УК ЭкоДом                                                             </w:t>
            </w:r>
          </w:p>
          <w:p w:rsidR="004F4340" w:rsidRDefault="004F4340" w:rsidP="00A90018">
            <w:pPr>
              <w:tabs>
                <w:tab w:val="left" w:pos="8552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4673" w:type="dxa"/>
          </w:tcPr>
          <w:p w:rsidR="004F4340" w:rsidRDefault="00493A0C" w:rsidP="00F122F5">
            <w:pPr>
              <w:tabs>
                <w:tab w:val="left" w:pos="8552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Полковников Сергей</w:t>
            </w:r>
          </w:p>
        </w:tc>
      </w:tr>
      <w:tr w:rsidR="004F4340" w:rsidTr="00F122F5">
        <w:tc>
          <w:tcPr>
            <w:tcW w:w="4672" w:type="dxa"/>
          </w:tcPr>
          <w:p w:rsidR="004F4340" w:rsidRPr="00493A0C" w:rsidRDefault="00493A0C" w:rsidP="00A90018">
            <w:pPr>
              <w:tabs>
                <w:tab w:val="left" w:pos="8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  <w:r w:rsidRPr="00493A0C">
              <w:rPr>
                <w:b/>
                <w:sz w:val="28"/>
                <w:szCs w:val="28"/>
              </w:rPr>
              <w:t xml:space="preserve">УК </w:t>
            </w:r>
            <w:proofErr w:type="spellStart"/>
            <w:r w:rsidRPr="00493A0C">
              <w:rPr>
                <w:b/>
                <w:sz w:val="28"/>
                <w:szCs w:val="28"/>
              </w:rPr>
              <w:t>Озроса</w:t>
            </w:r>
            <w:proofErr w:type="spellEnd"/>
            <w:r w:rsidR="00EF7DCB" w:rsidRPr="00493A0C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4673" w:type="dxa"/>
          </w:tcPr>
          <w:p w:rsidR="004F4340" w:rsidRDefault="00EF7DCB" w:rsidP="00F122F5">
            <w:pPr>
              <w:tabs>
                <w:tab w:val="left" w:pos="8552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Мустафин Р</w:t>
            </w:r>
            <w:r w:rsidR="00493A0C">
              <w:rPr>
                <w:sz w:val="28"/>
                <w:szCs w:val="28"/>
              </w:rPr>
              <w:t>ашид</w:t>
            </w:r>
          </w:p>
        </w:tc>
      </w:tr>
      <w:tr w:rsidR="004F4340" w:rsidTr="00F122F5">
        <w:tc>
          <w:tcPr>
            <w:tcW w:w="4672" w:type="dxa"/>
          </w:tcPr>
          <w:p w:rsidR="004F4340" w:rsidRDefault="00EF7DCB" w:rsidP="00A90018">
            <w:pPr>
              <w:tabs>
                <w:tab w:val="left" w:pos="8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 в сфере ЖКХ</w:t>
            </w:r>
          </w:p>
          <w:p w:rsidR="00EB65E1" w:rsidRPr="00EF7DCB" w:rsidRDefault="00EB65E1" w:rsidP="00A90018">
            <w:pPr>
              <w:tabs>
                <w:tab w:val="left" w:pos="8552"/>
              </w:tabs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4F4340" w:rsidRDefault="00EF7DCB" w:rsidP="00F122F5">
            <w:pPr>
              <w:tabs>
                <w:tab w:val="left" w:pos="8552"/>
              </w:tabs>
              <w:jc w:val="right"/>
              <w:rPr>
                <w:sz w:val="28"/>
                <w:szCs w:val="28"/>
                <w:u w:val="single"/>
              </w:rPr>
            </w:pPr>
            <w:r w:rsidRPr="00EF7DCB">
              <w:rPr>
                <w:sz w:val="28"/>
                <w:szCs w:val="28"/>
              </w:rPr>
              <w:t>Абушаев Тимур</w:t>
            </w:r>
          </w:p>
        </w:tc>
      </w:tr>
      <w:tr w:rsidR="00EF7DCB" w:rsidTr="00F122F5">
        <w:tc>
          <w:tcPr>
            <w:tcW w:w="4672" w:type="dxa"/>
          </w:tcPr>
          <w:p w:rsidR="00EF7DCB" w:rsidRDefault="00EF7DCB" w:rsidP="00A90018">
            <w:pPr>
              <w:tabs>
                <w:tab w:val="left" w:pos="855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маркетинга и связей с общественностью</w:t>
            </w:r>
            <w:r w:rsidR="00493A0C">
              <w:rPr>
                <w:sz w:val="28"/>
                <w:szCs w:val="28"/>
              </w:rPr>
              <w:t xml:space="preserve"> </w:t>
            </w:r>
            <w:proofErr w:type="spellStart"/>
            <w:r w:rsidR="00493A0C" w:rsidRPr="00493A0C">
              <w:rPr>
                <w:b/>
                <w:sz w:val="28"/>
                <w:szCs w:val="28"/>
              </w:rPr>
              <w:t>Юнисервис</w:t>
            </w:r>
            <w:proofErr w:type="spellEnd"/>
          </w:p>
          <w:p w:rsidR="00EB65E1" w:rsidRDefault="00EB65E1" w:rsidP="00A90018">
            <w:pPr>
              <w:tabs>
                <w:tab w:val="left" w:pos="8552"/>
              </w:tabs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EF7DCB" w:rsidRPr="00EF7DCB" w:rsidRDefault="00EF7DCB" w:rsidP="00F122F5">
            <w:pPr>
              <w:tabs>
                <w:tab w:val="left" w:pos="85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Олеся</w:t>
            </w:r>
          </w:p>
        </w:tc>
      </w:tr>
      <w:tr w:rsidR="00EF7DCB" w:rsidTr="00F122F5">
        <w:tc>
          <w:tcPr>
            <w:tcW w:w="4672" w:type="dxa"/>
          </w:tcPr>
          <w:p w:rsidR="00EF7DCB" w:rsidRDefault="00EF7DCB" w:rsidP="00A90018">
            <w:pPr>
              <w:tabs>
                <w:tab w:val="left" w:pos="855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развития ресурса </w:t>
            </w:r>
            <w:r w:rsidRPr="00493A0C">
              <w:rPr>
                <w:b/>
                <w:sz w:val="28"/>
                <w:szCs w:val="28"/>
              </w:rPr>
              <w:t>Мое собрание</w:t>
            </w:r>
          </w:p>
          <w:p w:rsidR="00EB65E1" w:rsidRDefault="00EB65E1" w:rsidP="00A90018">
            <w:pPr>
              <w:tabs>
                <w:tab w:val="left" w:pos="8552"/>
              </w:tabs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EF7DCB" w:rsidRDefault="00EF7DCB" w:rsidP="00F122F5">
            <w:pPr>
              <w:tabs>
                <w:tab w:val="left" w:pos="8552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Хриткин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</w:tr>
      <w:tr w:rsidR="00493A0C" w:rsidTr="00F122F5">
        <w:tc>
          <w:tcPr>
            <w:tcW w:w="4672" w:type="dxa"/>
          </w:tcPr>
          <w:p w:rsidR="00493A0C" w:rsidRDefault="006C02B9" w:rsidP="00A90018">
            <w:pPr>
              <w:tabs>
                <w:tab w:val="left" w:pos="8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 Открытие </w:t>
            </w:r>
          </w:p>
        </w:tc>
        <w:tc>
          <w:tcPr>
            <w:tcW w:w="4673" w:type="dxa"/>
          </w:tcPr>
          <w:p w:rsidR="00493A0C" w:rsidRDefault="006C02B9" w:rsidP="00F122F5">
            <w:pPr>
              <w:tabs>
                <w:tab w:val="left" w:pos="85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Кажанов Алексей</w:t>
            </w:r>
          </w:p>
        </w:tc>
      </w:tr>
    </w:tbl>
    <w:p w:rsidR="00EB65E1" w:rsidRDefault="00EB65E1" w:rsidP="0073364C">
      <w:pPr>
        <w:jc w:val="center"/>
        <w:rPr>
          <w:rFonts w:cstheme="minorHAnsi"/>
          <w:b/>
          <w:bCs/>
          <w:sz w:val="28"/>
          <w:szCs w:val="28"/>
        </w:rPr>
      </w:pPr>
    </w:p>
    <w:p w:rsidR="0073364C" w:rsidRDefault="0073364C" w:rsidP="0073364C">
      <w:pPr>
        <w:jc w:val="center"/>
        <w:rPr>
          <w:rFonts w:cstheme="minorHAnsi"/>
          <w:b/>
          <w:bCs/>
          <w:sz w:val="28"/>
          <w:szCs w:val="28"/>
        </w:rPr>
      </w:pPr>
      <w:r w:rsidRPr="00F31E74">
        <w:rPr>
          <w:rFonts w:cstheme="minorHAnsi"/>
          <w:b/>
          <w:bCs/>
          <w:sz w:val="28"/>
          <w:szCs w:val="28"/>
        </w:rPr>
        <w:t xml:space="preserve">Повестка </w:t>
      </w:r>
      <w:r w:rsidR="001B5882">
        <w:rPr>
          <w:rFonts w:cstheme="minorHAnsi"/>
          <w:b/>
          <w:bCs/>
          <w:sz w:val="28"/>
          <w:szCs w:val="28"/>
        </w:rPr>
        <w:t>з</w:t>
      </w:r>
      <w:r>
        <w:rPr>
          <w:rFonts w:cstheme="minorHAnsi"/>
          <w:b/>
          <w:bCs/>
          <w:sz w:val="28"/>
          <w:szCs w:val="28"/>
        </w:rPr>
        <w:t>аседания</w:t>
      </w:r>
      <w:r w:rsidRPr="00F31E74">
        <w:rPr>
          <w:rFonts w:cstheme="minorHAnsi"/>
          <w:b/>
          <w:bCs/>
          <w:sz w:val="28"/>
          <w:szCs w:val="28"/>
        </w:rPr>
        <w:t>:</w:t>
      </w:r>
    </w:p>
    <w:p w:rsidR="001B5882" w:rsidRPr="001B5882" w:rsidRDefault="0073364C" w:rsidP="00C81AF2">
      <w:pPr>
        <w:pStyle w:val="ab"/>
        <w:numPr>
          <w:ilvl w:val="0"/>
          <w:numId w:val="2"/>
        </w:numPr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73364C">
        <w:rPr>
          <w:rFonts w:asciiTheme="minorHAnsi" w:hAnsiTheme="minorHAnsi" w:cstheme="minorHAnsi"/>
          <w:color w:val="000000"/>
          <w:sz w:val="28"/>
          <w:szCs w:val="28"/>
        </w:rPr>
        <w:t>Всероссийские рейтинги компаний, обслуживающих жилую недвижимость: пути усовершенствования методологии для создания обновленной версии</w:t>
      </w:r>
      <w:r w:rsidR="001B5882">
        <w:rPr>
          <w:rFonts w:asciiTheme="minorHAnsi" w:hAnsiTheme="minorHAnsi" w:cstheme="minorHAnsi"/>
          <w:color w:val="000000"/>
          <w:sz w:val="28"/>
          <w:szCs w:val="28"/>
        </w:rPr>
        <w:t xml:space="preserve"> (Чулочников Н.В.)</w:t>
      </w:r>
    </w:p>
    <w:p w:rsidR="001B5882" w:rsidRPr="001B5882" w:rsidRDefault="001B5882" w:rsidP="00C81AF2">
      <w:pPr>
        <w:pStyle w:val="ab"/>
        <w:numPr>
          <w:ilvl w:val="0"/>
          <w:numId w:val="2"/>
        </w:numPr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Рейтинг УК МО, сформированный ГЖИ (Иванов М.)</w:t>
      </w:r>
    </w:p>
    <w:p w:rsidR="001B5882" w:rsidRPr="001B5882" w:rsidRDefault="0073364C" w:rsidP="00C81AF2">
      <w:pPr>
        <w:pStyle w:val="ab"/>
        <w:numPr>
          <w:ilvl w:val="0"/>
          <w:numId w:val="2"/>
        </w:numPr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73364C">
        <w:rPr>
          <w:rFonts w:asciiTheme="minorHAnsi" w:hAnsiTheme="minorHAnsi" w:cstheme="minorHAnsi"/>
          <w:color w:val="000000"/>
          <w:sz w:val="28"/>
          <w:szCs w:val="28"/>
        </w:rPr>
        <w:t>Проект классификатора профессий РОН в сегменте обслуживания жилой недвижимости, формирование списка ключевых профессий и их названий</w:t>
      </w:r>
      <w:r w:rsidR="001B5882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="001B5882">
        <w:rPr>
          <w:rFonts w:asciiTheme="minorHAnsi" w:hAnsiTheme="minorHAnsi" w:cstheme="minorHAnsi"/>
          <w:color w:val="000000"/>
          <w:sz w:val="28"/>
          <w:szCs w:val="28"/>
        </w:rPr>
        <w:t>Баклашова</w:t>
      </w:r>
      <w:proofErr w:type="spellEnd"/>
      <w:r w:rsidR="001B5882">
        <w:rPr>
          <w:rFonts w:asciiTheme="minorHAnsi" w:hAnsiTheme="minorHAnsi" w:cstheme="minorHAnsi"/>
          <w:color w:val="000000"/>
          <w:sz w:val="28"/>
          <w:szCs w:val="28"/>
        </w:rPr>
        <w:t xml:space="preserve"> А.Б.)</w:t>
      </w:r>
    </w:p>
    <w:p w:rsidR="001B5882" w:rsidRPr="001B538F" w:rsidRDefault="0073364C" w:rsidP="00C81AF2">
      <w:pPr>
        <w:pStyle w:val="ab"/>
        <w:numPr>
          <w:ilvl w:val="0"/>
          <w:numId w:val="2"/>
        </w:numPr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73364C">
        <w:rPr>
          <w:rFonts w:asciiTheme="minorHAnsi" w:hAnsiTheme="minorHAnsi" w:cstheme="minorHAnsi"/>
          <w:color w:val="000000"/>
          <w:sz w:val="28"/>
          <w:szCs w:val="28"/>
        </w:rPr>
        <w:t>Раскрытие информации УК в ГИС ЖКХ</w:t>
      </w:r>
      <w:r w:rsidR="001B588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B538F">
        <w:rPr>
          <w:rFonts w:asciiTheme="minorHAnsi" w:hAnsiTheme="minorHAnsi" w:cstheme="minorHAnsi"/>
          <w:color w:val="000000"/>
          <w:sz w:val="28"/>
          <w:szCs w:val="28"/>
        </w:rPr>
        <w:t xml:space="preserve">при направлении заявления о внесении изменения в реестр лицензий </w:t>
      </w:r>
      <w:r w:rsidR="001B5882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spellStart"/>
      <w:r w:rsidR="001B5882">
        <w:rPr>
          <w:rFonts w:asciiTheme="minorHAnsi" w:hAnsiTheme="minorHAnsi" w:cstheme="minorHAnsi"/>
          <w:color w:val="000000"/>
          <w:sz w:val="28"/>
          <w:szCs w:val="28"/>
        </w:rPr>
        <w:t>Насиковский</w:t>
      </w:r>
      <w:proofErr w:type="spellEnd"/>
      <w:r w:rsidR="001B5882">
        <w:rPr>
          <w:rFonts w:asciiTheme="minorHAnsi" w:hAnsiTheme="minorHAnsi" w:cstheme="minorHAnsi"/>
          <w:color w:val="000000"/>
          <w:sz w:val="28"/>
          <w:szCs w:val="28"/>
        </w:rPr>
        <w:t xml:space="preserve"> С.В.)</w:t>
      </w:r>
    </w:p>
    <w:p w:rsidR="001B538F" w:rsidRDefault="001B538F" w:rsidP="00C81AF2">
      <w:pPr>
        <w:pStyle w:val="ab"/>
        <w:numPr>
          <w:ilvl w:val="0"/>
          <w:numId w:val="2"/>
        </w:numPr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1B538F">
        <w:rPr>
          <w:rFonts w:asciiTheme="minorHAnsi" w:hAnsiTheme="minorHAnsi" w:cstheme="minorHAnsi"/>
          <w:sz w:val="28"/>
          <w:szCs w:val="28"/>
        </w:rPr>
        <w:t xml:space="preserve">Раскрытие информации УК в ГИС ЖКХ при </w:t>
      </w:r>
      <w:r>
        <w:rPr>
          <w:rFonts w:asciiTheme="minorHAnsi" w:hAnsiTheme="minorHAnsi" w:cstheme="minorHAnsi"/>
          <w:sz w:val="28"/>
          <w:szCs w:val="28"/>
        </w:rPr>
        <w:t>начислении платы за коммунальные услуги</w:t>
      </w:r>
      <w:r w:rsidRPr="001B538F">
        <w:rPr>
          <w:rFonts w:asciiTheme="minorHAnsi" w:hAnsiTheme="minorHAnsi" w:cstheme="minorHAnsi"/>
          <w:sz w:val="28"/>
          <w:szCs w:val="28"/>
        </w:rPr>
        <w:t xml:space="preserve"> (</w:t>
      </w:r>
      <w:r>
        <w:rPr>
          <w:rFonts w:asciiTheme="minorHAnsi" w:hAnsiTheme="minorHAnsi" w:cstheme="minorHAnsi"/>
          <w:sz w:val="28"/>
          <w:szCs w:val="28"/>
        </w:rPr>
        <w:t>Абушаев Т.</w:t>
      </w:r>
      <w:r w:rsidRPr="001B538F">
        <w:rPr>
          <w:rFonts w:asciiTheme="minorHAnsi" w:hAnsiTheme="minorHAnsi" w:cstheme="minorHAnsi"/>
          <w:sz w:val="28"/>
          <w:szCs w:val="28"/>
        </w:rPr>
        <w:t>)</w:t>
      </w:r>
    </w:p>
    <w:p w:rsidR="005B766F" w:rsidRDefault="005B766F" w:rsidP="00C81AF2">
      <w:pPr>
        <w:pStyle w:val="ab"/>
        <w:numPr>
          <w:ilvl w:val="0"/>
          <w:numId w:val="2"/>
        </w:numPr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 необходимости проведения «перезагрузки института ГЖИ» (Чулочников Н.В.)</w:t>
      </w:r>
    </w:p>
    <w:p w:rsidR="001B5882" w:rsidRPr="001B5882" w:rsidRDefault="001B5882" w:rsidP="00C81AF2">
      <w:pPr>
        <w:pStyle w:val="ab"/>
        <w:spacing w:before="240" w:beforeAutospacing="0" w:after="240" w:afterAutospacing="0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1B588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Разное </w:t>
      </w:r>
    </w:p>
    <w:p w:rsidR="0073364C" w:rsidRPr="001B5882" w:rsidRDefault="0073364C" w:rsidP="00C81AF2">
      <w:pPr>
        <w:pStyle w:val="ab"/>
        <w:numPr>
          <w:ilvl w:val="0"/>
          <w:numId w:val="2"/>
        </w:numPr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73364C">
        <w:rPr>
          <w:rFonts w:asciiTheme="minorHAnsi" w:hAnsiTheme="minorHAnsi" w:cstheme="minorHAnsi"/>
          <w:color w:val="000000"/>
          <w:sz w:val="28"/>
          <w:szCs w:val="28"/>
        </w:rPr>
        <w:t>Проблемы взаимоотношения УК и РСО</w:t>
      </w:r>
    </w:p>
    <w:p w:rsidR="001B5882" w:rsidRPr="0073364C" w:rsidRDefault="001B5882" w:rsidP="00C81AF2">
      <w:pPr>
        <w:pStyle w:val="ab"/>
        <w:numPr>
          <w:ilvl w:val="0"/>
          <w:numId w:val="2"/>
        </w:numPr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PR </w:t>
      </w:r>
      <w:r>
        <w:rPr>
          <w:rFonts w:asciiTheme="minorHAnsi" w:hAnsiTheme="minorHAnsi" w:cstheme="minorHAnsi"/>
          <w:color w:val="000000"/>
          <w:sz w:val="28"/>
          <w:szCs w:val="28"/>
        </w:rPr>
        <w:t>в УК</w:t>
      </w:r>
    </w:p>
    <w:p w:rsidR="0073364C" w:rsidRDefault="0073364C" w:rsidP="00C81AF2">
      <w:pPr>
        <w:tabs>
          <w:tab w:val="left" w:pos="8552"/>
        </w:tabs>
        <w:spacing w:before="240" w:after="240" w:line="240" w:lineRule="auto"/>
        <w:rPr>
          <w:sz w:val="28"/>
          <w:szCs w:val="28"/>
        </w:rPr>
      </w:pPr>
    </w:p>
    <w:p w:rsidR="0073364C" w:rsidRDefault="0073364C" w:rsidP="00C81AF2">
      <w:pPr>
        <w:spacing w:before="120"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50880">
        <w:rPr>
          <w:rFonts w:cstheme="minorHAnsi"/>
          <w:b/>
          <w:bCs/>
          <w:sz w:val="28"/>
          <w:szCs w:val="28"/>
        </w:rPr>
        <w:t>Решения:</w:t>
      </w:r>
    </w:p>
    <w:p w:rsidR="00481B24" w:rsidRDefault="00D92910" w:rsidP="00C81AF2">
      <w:pPr>
        <w:pStyle w:val="a9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Предложить участникам рынка обслуживания жилой недвижимости</w:t>
      </w:r>
      <w:r w:rsidR="007648D3">
        <w:rPr>
          <w:rFonts w:cstheme="minorHAnsi"/>
          <w:bCs/>
          <w:sz w:val="28"/>
          <w:szCs w:val="28"/>
        </w:rPr>
        <w:t xml:space="preserve"> для эффективного взаимодействия с внешней средой</w:t>
      </w:r>
      <w:r w:rsidR="00245337">
        <w:rPr>
          <w:rFonts w:cstheme="minorHAnsi"/>
          <w:bCs/>
          <w:sz w:val="28"/>
          <w:szCs w:val="28"/>
        </w:rPr>
        <w:t xml:space="preserve"> и популяризации своей деятельности</w:t>
      </w:r>
      <w:r w:rsidR="009F6525">
        <w:rPr>
          <w:rFonts w:cstheme="minorHAnsi"/>
          <w:bCs/>
          <w:sz w:val="28"/>
          <w:szCs w:val="28"/>
        </w:rPr>
        <w:t>,</w:t>
      </w:r>
      <w:r>
        <w:rPr>
          <w:rFonts w:cstheme="minorHAnsi"/>
          <w:bCs/>
          <w:sz w:val="28"/>
          <w:szCs w:val="28"/>
        </w:rPr>
        <w:t xml:space="preserve"> </w:t>
      </w:r>
      <w:r w:rsidR="007648D3">
        <w:rPr>
          <w:rFonts w:cstheme="minorHAnsi"/>
          <w:bCs/>
          <w:sz w:val="28"/>
          <w:szCs w:val="28"/>
        </w:rPr>
        <w:t xml:space="preserve">широко </w:t>
      </w:r>
      <w:r>
        <w:rPr>
          <w:rFonts w:cstheme="minorHAnsi"/>
          <w:bCs/>
          <w:sz w:val="28"/>
          <w:szCs w:val="28"/>
        </w:rPr>
        <w:t xml:space="preserve">использовать </w:t>
      </w:r>
      <w:r w:rsidR="007648D3">
        <w:rPr>
          <w:rFonts w:cstheme="minorHAnsi"/>
          <w:bCs/>
          <w:sz w:val="28"/>
          <w:szCs w:val="28"/>
        </w:rPr>
        <w:t xml:space="preserve">в своей работе </w:t>
      </w:r>
      <w:r>
        <w:rPr>
          <w:rFonts w:cstheme="minorHAnsi"/>
          <w:bCs/>
          <w:sz w:val="28"/>
          <w:szCs w:val="28"/>
        </w:rPr>
        <w:t>рейтинг АКОН, как инструмент, построенный на объ</w:t>
      </w:r>
      <w:r w:rsidR="007648D3">
        <w:rPr>
          <w:rFonts w:cstheme="minorHAnsi"/>
          <w:bCs/>
          <w:sz w:val="28"/>
          <w:szCs w:val="28"/>
        </w:rPr>
        <w:t xml:space="preserve">ективных (публичных, верифицированных) финансово-экономических показателях, </w:t>
      </w:r>
      <w:r w:rsidR="007648D3">
        <w:rPr>
          <w:rFonts w:cstheme="minorHAnsi"/>
          <w:bCs/>
          <w:sz w:val="28"/>
          <w:szCs w:val="28"/>
        </w:rPr>
        <w:lastRenderedPageBreak/>
        <w:t>официально раскрываемых УК в рамках действующего з</w:t>
      </w:r>
      <w:r w:rsidR="005B766F">
        <w:rPr>
          <w:rFonts w:cstheme="minorHAnsi"/>
          <w:bCs/>
          <w:sz w:val="28"/>
          <w:szCs w:val="28"/>
        </w:rPr>
        <w:t>аконодательства</w:t>
      </w:r>
      <w:r w:rsidR="007648D3">
        <w:rPr>
          <w:rFonts w:cstheme="minorHAnsi"/>
          <w:bCs/>
          <w:sz w:val="28"/>
          <w:szCs w:val="28"/>
        </w:rPr>
        <w:t xml:space="preserve">. Ознакомить с рейтингом АКОН широкий круг участников рынка обслуживания жилой недвижимости, </w:t>
      </w:r>
      <w:r w:rsidR="00245337">
        <w:rPr>
          <w:rFonts w:cstheme="minorHAnsi"/>
          <w:bCs/>
          <w:sz w:val="28"/>
          <w:szCs w:val="28"/>
        </w:rPr>
        <w:t>разъясняя</w:t>
      </w:r>
      <w:r w:rsidR="007648D3">
        <w:rPr>
          <w:rFonts w:cstheme="minorHAnsi"/>
          <w:bCs/>
          <w:sz w:val="28"/>
          <w:szCs w:val="28"/>
        </w:rPr>
        <w:t xml:space="preserve"> преимущества его использования. </w:t>
      </w:r>
      <w:r w:rsidR="00245337">
        <w:rPr>
          <w:rFonts w:cstheme="minorHAnsi"/>
          <w:bCs/>
          <w:sz w:val="28"/>
          <w:szCs w:val="28"/>
        </w:rPr>
        <w:t xml:space="preserve">Обобщить </w:t>
      </w:r>
      <w:r w:rsidR="00F96D91">
        <w:rPr>
          <w:rFonts w:cstheme="minorHAnsi"/>
          <w:bCs/>
          <w:sz w:val="28"/>
          <w:szCs w:val="28"/>
        </w:rPr>
        <w:t>предложения,</w:t>
      </w:r>
      <w:r w:rsidR="00245337">
        <w:rPr>
          <w:rFonts w:cstheme="minorHAnsi"/>
          <w:bCs/>
          <w:sz w:val="28"/>
          <w:szCs w:val="28"/>
        </w:rPr>
        <w:t xml:space="preserve"> </w:t>
      </w:r>
      <w:r w:rsidR="00F96D91">
        <w:rPr>
          <w:rFonts w:cstheme="minorHAnsi"/>
          <w:bCs/>
          <w:sz w:val="28"/>
          <w:szCs w:val="28"/>
        </w:rPr>
        <w:t xml:space="preserve">представленные участниками рынка </w:t>
      </w:r>
      <w:r w:rsidR="00245337">
        <w:rPr>
          <w:rFonts w:cstheme="minorHAnsi"/>
          <w:bCs/>
          <w:sz w:val="28"/>
          <w:szCs w:val="28"/>
        </w:rPr>
        <w:t>по у</w:t>
      </w:r>
      <w:r w:rsidR="00481B24">
        <w:rPr>
          <w:rFonts w:cstheme="minorHAnsi"/>
          <w:bCs/>
          <w:sz w:val="28"/>
          <w:szCs w:val="28"/>
        </w:rPr>
        <w:t>совершенствова</w:t>
      </w:r>
      <w:r w:rsidR="00245337">
        <w:rPr>
          <w:rFonts w:cstheme="minorHAnsi"/>
          <w:bCs/>
          <w:sz w:val="28"/>
          <w:szCs w:val="28"/>
        </w:rPr>
        <w:t>нию</w:t>
      </w:r>
      <w:r w:rsidR="00481B24">
        <w:rPr>
          <w:rFonts w:cstheme="minorHAnsi"/>
          <w:bCs/>
          <w:sz w:val="28"/>
          <w:szCs w:val="28"/>
        </w:rPr>
        <w:t xml:space="preserve"> рейтинг</w:t>
      </w:r>
      <w:r w:rsidR="00245337">
        <w:rPr>
          <w:rFonts w:cstheme="minorHAnsi"/>
          <w:bCs/>
          <w:sz w:val="28"/>
          <w:szCs w:val="28"/>
        </w:rPr>
        <w:t>а</w:t>
      </w:r>
      <w:r w:rsidR="00481B24">
        <w:rPr>
          <w:rFonts w:cstheme="minorHAnsi"/>
          <w:bCs/>
          <w:sz w:val="28"/>
          <w:szCs w:val="28"/>
        </w:rPr>
        <w:t xml:space="preserve"> Ассоциации АКОН, а именно: </w:t>
      </w:r>
    </w:p>
    <w:p w:rsidR="00481B24" w:rsidRDefault="00481B24" w:rsidP="00C81AF2">
      <w:pPr>
        <w:pStyle w:val="a9"/>
        <w:spacing w:before="120" w:after="120" w:line="240" w:lineRule="auto"/>
        <w:contextualSpacing w:val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="00F96D91">
        <w:rPr>
          <w:rFonts w:cstheme="minorHAnsi"/>
          <w:bCs/>
          <w:sz w:val="28"/>
          <w:szCs w:val="28"/>
        </w:rPr>
        <w:t xml:space="preserve">возможность </w:t>
      </w:r>
      <w:r>
        <w:rPr>
          <w:rFonts w:cstheme="minorHAnsi"/>
          <w:bCs/>
          <w:sz w:val="28"/>
          <w:szCs w:val="28"/>
        </w:rPr>
        <w:t>включ</w:t>
      </w:r>
      <w:r w:rsidR="00F96D91">
        <w:rPr>
          <w:rFonts w:cstheme="minorHAnsi"/>
          <w:bCs/>
          <w:sz w:val="28"/>
          <w:szCs w:val="28"/>
        </w:rPr>
        <w:t>ения дополнительных критериев</w:t>
      </w:r>
      <w:r>
        <w:rPr>
          <w:rFonts w:cstheme="minorHAnsi"/>
          <w:bCs/>
          <w:sz w:val="28"/>
          <w:szCs w:val="28"/>
        </w:rPr>
        <w:t xml:space="preserve"> оценки; </w:t>
      </w:r>
    </w:p>
    <w:p w:rsidR="00481B24" w:rsidRDefault="00F96D91" w:rsidP="00C81AF2">
      <w:pPr>
        <w:pStyle w:val="a9"/>
        <w:spacing w:before="120" w:after="120" w:line="240" w:lineRule="auto"/>
        <w:contextualSpacing w:val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возможность использования </w:t>
      </w:r>
      <w:r w:rsidR="00E150B1">
        <w:rPr>
          <w:rFonts w:cstheme="minorHAnsi"/>
          <w:bCs/>
          <w:sz w:val="28"/>
          <w:szCs w:val="28"/>
        </w:rPr>
        <w:t>народной оценки</w:t>
      </w:r>
      <w:r w:rsidR="009F6525">
        <w:rPr>
          <w:rFonts w:cstheme="minorHAnsi"/>
          <w:bCs/>
          <w:sz w:val="28"/>
          <w:szCs w:val="28"/>
        </w:rPr>
        <w:t>,</w:t>
      </w:r>
      <w:r w:rsidR="00E150B1">
        <w:rPr>
          <w:rFonts w:cstheme="minorHAnsi"/>
          <w:bCs/>
          <w:sz w:val="28"/>
          <w:szCs w:val="28"/>
        </w:rPr>
        <w:t xml:space="preserve"> как дополнение к основному рейтингу;</w:t>
      </w:r>
    </w:p>
    <w:p w:rsidR="0073691B" w:rsidRDefault="0073691B" w:rsidP="00C81AF2">
      <w:pPr>
        <w:pStyle w:val="a9"/>
        <w:spacing w:before="120" w:after="120" w:line="240" w:lineRule="auto"/>
        <w:contextualSpacing w:val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Ответственный: Чулочников Н.В. </w:t>
      </w:r>
    </w:p>
    <w:p w:rsidR="005B766F" w:rsidRPr="00245337" w:rsidRDefault="0073691B" w:rsidP="00C81AF2">
      <w:pPr>
        <w:pStyle w:val="a9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Cs/>
          <w:sz w:val="28"/>
          <w:szCs w:val="28"/>
        </w:rPr>
      </w:pPr>
      <w:r w:rsidRPr="00245337">
        <w:rPr>
          <w:rFonts w:cstheme="minorHAnsi"/>
          <w:bCs/>
          <w:sz w:val="28"/>
          <w:szCs w:val="28"/>
        </w:rPr>
        <w:t>Признать недопустимым</w:t>
      </w:r>
      <w:r w:rsidR="005B766F" w:rsidRPr="00245337">
        <w:rPr>
          <w:rFonts w:cstheme="minorHAnsi"/>
          <w:bCs/>
          <w:sz w:val="28"/>
          <w:szCs w:val="28"/>
        </w:rPr>
        <w:t xml:space="preserve"> использовани</w:t>
      </w:r>
      <w:r w:rsidRPr="00245337">
        <w:rPr>
          <w:rFonts w:cstheme="minorHAnsi"/>
          <w:bCs/>
          <w:sz w:val="28"/>
          <w:szCs w:val="28"/>
        </w:rPr>
        <w:t>е</w:t>
      </w:r>
      <w:r w:rsidR="005B766F" w:rsidRPr="00245337">
        <w:rPr>
          <w:rFonts w:cstheme="minorHAnsi"/>
          <w:bCs/>
          <w:sz w:val="28"/>
          <w:szCs w:val="28"/>
        </w:rPr>
        <w:t xml:space="preserve"> в качестве инструментов </w:t>
      </w:r>
      <w:r w:rsidRPr="00245337">
        <w:rPr>
          <w:rFonts w:cstheme="minorHAnsi"/>
          <w:bCs/>
          <w:sz w:val="28"/>
          <w:szCs w:val="28"/>
        </w:rPr>
        <w:t xml:space="preserve">дискриминационной </w:t>
      </w:r>
      <w:r w:rsidR="005B766F" w:rsidRPr="00245337">
        <w:rPr>
          <w:rFonts w:cstheme="minorHAnsi"/>
          <w:bCs/>
          <w:sz w:val="28"/>
          <w:szCs w:val="28"/>
        </w:rPr>
        <w:t xml:space="preserve">оценки деятельности УК, рейтингов построенных на основе субъективных показателей и псевдоэкспертных оценках, применяемых, в частности в работе органами ГЖИ </w:t>
      </w:r>
      <w:r w:rsidR="001D3D31">
        <w:rPr>
          <w:rFonts w:cstheme="minorHAnsi"/>
          <w:bCs/>
          <w:sz w:val="28"/>
          <w:szCs w:val="28"/>
        </w:rPr>
        <w:t xml:space="preserve">МО </w:t>
      </w:r>
      <w:r w:rsidR="005B766F" w:rsidRPr="00245337">
        <w:rPr>
          <w:rFonts w:cstheme="minorHAnsi"/>
          <w:bCs/>
          <w:sz w:val="28"/>
          <w:szCs w:val="28"/>
        </w:rPr>
        <w:t>и МСУ с целью создания «черных списков» и необоснованных, незаконных оснований для лишения УК лицензий на осуществление предпринимательской деятельности по управлению МКД</w:t>
      </w:r>
      <w:r w:rsidR="00523EFC" w:rsidRPr="00245337">
        <w:rPr>
          <w:rFonts w:cstheme="minorHAnsi"/>
          <w:bCs/>
          <w:sz w:val="28"/>
          <w:szCs w:val="28"/>
        </w:rPr>
        <w:t xml:space="preserve">, также нарушающих антимонопольное законодательство. Предложить Оргкомитету провести Форум УК в жилой недвижимости для обсуждения комплекса мер по «перезагрузке органов </w:t>
      </w:r>
      <w:proofErr w:type="spellStart"/>
      <w:r w:rsidR="00523EFC" w:rsidRPr="00245337">
        <w:rPr>
          <w:rFonts w:cstheme="minorHAnsi"/>
          <w:bCs/>
          <w:sz w:val="28"/>
          <w:szCs w:val="28"/>
        </w:rPr>
        <w:t>госжилнадзора</w:t>
      </w:r>
      <w:proofErr w:type="spellEnd"/>
      <w:r w:rsidR="00523EFC" w:rsidRPr="00245337">
        <w:rPr>
          <w:rFonts w:cstheme="minorHAnsi"/>
          <w:bCs/>
          <w:sz w:val="28"/>
          <w:szCs w:val="28"/>
        </w:rPr>
        <w:t xml:space="preserve">» и перестройке ее деятельности в интересах участников </w:t>
      </w:r>
      <w:r w:rsidR="00245337" w:rsidRPr="00245337">
        <w:rPr>
          <w:rFonts w:cstheme="minorHAnsi"/>
          <w:bCs/>
          <w:sz w:val="28"/>
          <w:szCs w:val="28"/>
        </w:rPr>
        <w:t xml:space="preserve">рынка обслуживания жилой недвижимости. </w:t>
      </w:r>
      <w:r w:rsidR="00523EFC" w:rsidRPr="00245337">
        <w:rPr>
          <w:rFonts w:cstheme="minorHAnsi"/>
          <w:bCs/>
          <w:sz w:val="28"/>
          <w:szCs w:val="28"/>
        </w:rPr>
        <w:t xml:space="preserve">Предоставить Оргкомитету </w:t>
      </w:r>
      <w:r w:rsidR="00245337">
        <w:rPr>
          <w:rFonts w:cstheme="minorHAnsi"/>
          <w:bCs/>
          <w:sz w:val="28"/>
          <w:szCs w:val="28"/>
        </w:rPr>
        <w:t xml:space="preserve">аргументированные предложения по мерам и </w:t>
      </w:r>
      <w:r w:rsidR="00F96D91">
        <w:rPr>
          <w:rFonts w:cstheme="minorHAnsi"/>
          <w:bCs/>
          <w:sz w:val="28"/>
          <w:szCs w:val="28"/>
        </w:rPr>
        <w:t>их обоснование</w:t>
      </w:r>
      <w:r w:rsidR="00245337">
        <w:rPr>
          <w:rFonts w:cstheme="minorHAnsi"/>
          <w:bCs/>
          <w:sz w:val="28"/>
          <w:szCs w:val="28"/>
        </w:rPr>
        <w:t xml:space="preserve"> для формирования повестки Форума УК.</w:t>
      </w:r>
    </w:p>
    <w:p w:rsidR="005B766F" w:rsidRPr="0073691B" w:rsidRDefault="0073691B" w:rsidP="00C81AF2">
      <w:pPr>
        <w:pStyle w:val="a9"/>
        <w:spacing w:before="120" w:after="120" w:line="240" w:lineRule="auto"/>
        <w:contextualSpacing w:val="0"/>
        <w:rPr>
          <w:rFonts w:cstheme="minorHAnsi"/>
          <w:bCs/>
          <w:sz w:val="28"/>
          <w:szCs w:val="28"/>
        </w:rPr>
      </w:pPr>
      <w:r w:rsidRPr="0073691B">
        <w:rPr>
          <w:rFonts w:cstheme="minorHAnsi"/>
          <w:bCs/>
          <w:sz w:val="28"/>
          <w:szCs w:val="28"/>
        </w:rPr>
        <w:t xml:space="preserve">Ответственный: </w:t>
      </w:r>
      <w:r w:rsidR="00523EFC">
        <w:rPr>
          <w:rFonts w:cstheme="minorHAnsi"/>
          <w:bCs/>
          <w:sz w:val="28"/>
          <w:szCs w:val="28"/>
        </w:rPr>
        <w:t>Иванов М.</w:t>
      </w:r>
      <w:r w:rsidR="00245337">
        <w:rPr>
          <w:rFonts w:cstheme="minorHAnsi"/>
          <w:bCs/>
          <w:sz w:val="28"/>
          <w:szCs w:val="28"/>
        </w:rPr>
        <w:t xml:space="preserve"> Срок: до 15.08.20</w:t>
      </w:r>
    </w:p>
    <w:p w:rsidR="00C469D8" w:rsidRDefault="00C469D8" w:rsidP="00C81AF2">
      <w:pPr>
        <w:pStyle w:val="a9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Сформулировать и проработать предложения по изменению функций и целей ГЖИ</w:t>
      </w:r>
      <w:r w:rsidR="009F6525">
        <w:rPr>
          <w:rFonts w:cstheme="minorHAnsi"/>
          <w:bCs/>
          <w:sz w:val="28"/>
          <w:szCs w:val="28"/>
        </w:rPr>
        <w:t>.</w:t>
      </w:r>
      <w:r>
        <w:rPr>
          <w:rFonts w:cstheme="minorHAnsi"/>
          <w:bCs/>
          <w:sz w:val="28"/>
          <w:szCs w:val="28"/>
        </w:rPr>
        <w:t xml:space="preserve"> </w:t>
      </w:r>
      <w:r w:rsidRPr="00F96D91">
        <w:rPr>
          <w:rFonts w:cstheme="minorHAnsi"/>
          <w:bCs/>
          <w:sz w:val="28"/>
          <w:szCs w:val="28"/>
        </w:rPr>
        <w:t xml:space="preserve">Предоставить </w:t>
      </w:r>
      <w:r>
        <w:rPr>
          <w:rFonts w:cstheme="minorHAnsi"/>
          <w:bCs/>
          <w:sz w:val="28"/>
          <w:szCs w:val="28"/>
        </w:rPr>
        <w:t xml:space="preserve">в </w:t>
      </w:r>
      <w:r w:rsidRPr="00F96D91">
        <w:rPr>
          <w:rFonts w:cstheme="minorHAnsi"/>
          <w:bCs/>
          <w:sz w:val="28"/>
          <w:szCs w:val="28"/>
        </w:rPr>
        <w:t xml:space="preserve">Оргкомитет аргументированные предложения </w:t>
      </w:r>
      <w:r w:rsidRPr="00C469D8">
        <w:rPr>
          <w:rFonts w:cstheme="minorHAnsi"/>
          <w:bCs/>
          <w:sz w:val="28"/>
          <w:szCs w:val="28"/>
        </w:rPr>
        <w:t xml:space="preserve">по «перезагрузке органов </w:t>
      </w:r>
      <w:proofErr w:type="spellStart"/>
      <w:r w:rsidRPr="00C469D8">
        <w:rPr>
          <w:rFonts w:cstheme="minorHAnsi"/>
          <w:bCs/>
          <w:sz w:val="28"/>
          <w:szCs w:val="28"/>
        </w:rPr>
        <w:t>госжилнадзора</w:t>
      </w:r>
      <w:proofErr w:type="spellEnd"/>
      <w:r w:rsidRPr="00C469D8">
        <w:rPr>
          <w:rFonts w:cstheme="minorHAnsi"/>
          <w:bCs/>
          <w:sz w:val="28"/>
          <w:szCs w:val="28"/>
        </w:rPr>
        <w:t xml:space="preserve">» </w:t>
      </w:r>
      <w:r>
        <w:rPr>
          <w:rFonts w:cstheme="minorHAnsi"/>
          <w:bCs/>
          <w:sz w:val="28"/>
          <w:szCs w:val="28"/>
        </w:rPr>
        <w:t>для включения в повестку Форума УК.</w:t>
      </w:r>
    </w:p>
    <w:p w:rsidR="00C469D8" w:rsidRPr="00F96D91" w:rsidRDefault="00C469D8" w:rsidP="00C81AF2">
      <w:pPr>
        <w:pStyle w:val="a9"/>
        <w:spacing w:before="120" w:after="120" w:line="240" w:lineRule="auto"/>
        <w:contextualSpacing w:val="0"/>
        <w:rPr>
          <w:rFonts w:cstheme="minorHAnsi"/>
          <w:bCs/>
          <w:sz w:val="28"/>
          <w:szCs w:val="28"/>
        </w:rPr>
      </w:pPr>
      <w:r w:rsidRPr="00F96D91">
        <w:rPr>
          <w:rFonts w:cstheme="minorHAnsi"/>
          <w:bCs/>
          <w:sz w:val="28"/>
          <w:szCs w:val="28"/>
        </w:rPr>
        <w:t xml:space="preserve">Ответственный: </w:t>
      </w:r>
      <w:proofErr w:type="spellStart"/>
      <w:r w:rsidRPr="00F96D91">
        <w:rPr>
          <w:rFonts w:cstheme="minorHAnsi"/>
          <w:bCs/>
          <w:sz w:val="28"/>
          <w:szCs w:val="28"/>
        </w:rPr>
        <w:t>Насиковский</w:t>
      </w:r>
      <w:proofErr w:type="spellEnd"/>
      <w:r w:rsidRPr="00F96D91">
        <w:rPr>
          <w:rFonts w:cstheme="minorHAnsi"/>
          <w:bCs/>
          <w:sz w:val="28"/>
          <w:szCs w:val="28"/>
        </w:rPr>
        <w:t xml:space="preserve"> С.В. Срок: до 15.08.20</w:t>
      </w:r>
    </w:p>
    <w:p w:rsidR="00481B24" w:rsidRDefault="00245337" w:rsidP="00C81AF2">
      <w:pPr>
        <w:pStyle w:val="a9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На основании </w:t>
      </w:r>
      <w:r w:rsidR="00F96D91">
        <w:rPr>
          <w:rFonts w:cstheme="minorHAnsi"/>
          <w:bCs/>
          <w:sz w:val="28"/>
          <w:szCs w:val="28"/>
        </w:rPr>
        <w:t>экспертных оценок</w:t>
      </w:r>
      <w:r>
        <w:rPr>
          <w:rFonts w:cstheme="minorHAnsi"/>
          <w:bCs/>
          <w:sz w:val="28"/>
          <w:szCs w:val="28"/>
        </w:rPr>
        <w:t xml:space="preserve"> до</w:t>
      </w:r>
      <w:r w:rsidR="00481B24">
        <w:rPr>
          <w:rFonts w:cstheme="minorHAnsi"/>
          <w:bCs/>
          <w:sz w:val="28"/>
          <w:szCs w:val="28"/>
        </w:rPr>
        <w:t xml:space="preserve">работать классификатор профессий РОН. Провести итоговую фильтрацию, выделить узко специальные профессии для </w:t>
      </w:r>
      <w:r w:rsidR="00C81AF2">
        <w:rPr>
          <w:rFonts w:cstheme="minorHAnsi"/>
          <w:bCs/>
          <w:sz w:val="28"/>
          <w:szCs w:val="28"/>
        </w:rPr>
        <w:t>рынка</w:t>
      </w:r>
      <w:r w:rsidR="00E150B1">
        <w:rPr>
          <w:rFonts w:cstheme="minorHAnsi"/>
          <w:bCs/>
          <w:sz w:val="28"/>
          <w:szCs w:val="28"/>
        </w:rPr>
        <w:t xml:space="preserve"> </w:t>
      </w:r>
      <w:r w:rsidR="00C81AF2">
        <w:rPr>
          <w:rFonts w:cstheme="minorHAnsi"/>
          <w:bCs/>
          <w:sz w:val="28"/>
          <w:szCs w:val="28"/>
        </w:rPr>
        <w:t>обслуживания</w:t>
      </w:r>
      <w:r w:rsidR="00E150B1">
        <w:rPr>
          <w:rFonts w:cstheme="minorHAnsi"/>
          <w:bCs/>
          <w:sz w:val="28"/>
          <w:szCs w:val="28"/>
        </w:rPr>
        <w:t xml:space="preserve"> жилой недвижимост</w:t>
      </w:r>
      <w:r w:rsidR="009F6525">
        <w:rPr>
          <w:rFonts w:cstheme="minorHAnsi"/>
          <w:bCs/>
          <w:sz w:val="28"/>
          <w:szCs w:val="28"/>
        </w:rPr>
        <w:t>и</w:t>
      </w:r>
      <w:r w:rsidR="00E150B1">
        <w:rPr>
          <w:rFonts w:cstheme="minorHAnsi"/>
          <w:bCs/>
          <w:sz w:val="28"/>
          <w:szCs w:val="28"/>
        </w:rPr>
        <w:t>,</w:t>
      </w:r>
      <w:r w:rsidR="00481B24">
        <w:rPr>
          <w:rFonts w:cstheme="minorHAnsi"/>
          <w:bCs/>
          <w:sz w:val="28"/>
          <w:szCs w:val="28"/>
        </w:rPr>
        <w:t xml:space="preserve"> для создания итогового варианта наименований.</w:t>
      </w:r>
    </w:p>
    <w:p w:rsidR="00245337" w:rsidRDefault="00F96D91" w:rsidP="00C81AF2">
      <w:pPr>
        <w:pStyle w:val="a9"/>
        <w:spacing w:before="120" w:after="120" w:line="240" w:lineRule="auto"/>
        <w:contextualSpacing w:val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Ответственный: </w:t>
      </w:r>
      <w:proofErr w:type="spellStart"/>
      <w:r>
        <w:rPr>
          <w:rFonts w:cstheme="minorHAnsi"/>
          <w:bCs/>
          <w:sz w:val="28"/>
          <w:szCs w:val="28"/>
        </w:rPr>
        <w:t>Баклашова</w:t>
      </w:r>
      <w:proofErr w:type="spellEnd"/>
      <w:r>
        <w:rPr>
          <w:rFonts w:cstheme="minorHAnsi"/>
          <w:bCs/>
          <w:sz w:val="28"/>
          <w:szCs w:val="28"/>
        </w:rPr>
        <w:t xml:space="preserve"> А.Б. Срок: до 15.08.20</w:t>
      </w:r>
    </w:p>
    <w:p w:rsidR="00C469D8" w:rsidRPr="00881257" w:rsidRDefault="00C469D8" w:rsidP="001E1C3E">
      <w:pPr>
        <w:pStyle w:val="a9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  <w:bCs/>
          <w:sz w:val="28"/>
          <w:szCs w:val="28"/>
        </w:rPr>
      </w:pPr>
      <w:r w:rsidRPr="00881257">
        <w:rPr>
          <w:rFonts w:cstheme="minorHAnsi"/>
          <w:bCs/>
          <w:sz w:val="28"/>
          <w:szCs w:val="28"/>
        </w:rPr>
        <w:lastRenderedPageBreak/>
        <w:t xml:space="preserve">В качестве </w:t>
      </w:r>
      <w:r w:rsidR="00C81AF2" w:rsidRPr="00881257">
        <w:rPr>
          <w:rFonts w:cstheme="minorHAnsi"/>
          <w:bCs/>
          <w:sz w:val="28"/>
          <w:szCs w:val="28"/>
        </w:rPr>
        <w:t xml:space="preserve">основной </w:t>
      </w:r>
      <w:r w:rsidRPr="00881257">
        <w:rPr>
          <w:rFonts w:cstheme="minorHAnsi"/>
          <w:bCs/>
          <w:sz w:val="28"/>
          <w:szCs w:val="28"/>
        </w:rPr>
        <w:t xml:space="preserve">задачи </w:t>
      </w:r>
      <w:r w:rsidR="00C81AF2" w:rsidRPr="00881257">
        <w:rPr>
          <w:rFonts w:cstheme="minorHAnsi"/>
          <w:bCs/>
          <w:sz w:val="28"/>
          <w:szCs w:val="28"/>
        </w:rPr>
        <w:t xml:space="preserve">для </w:t>
      </w:r>
      <w:r w:rsidR="00292A75">
        <w:rPr>
          <w:rFonts w:cstheme="minorHAnsi"/>
          <w:bCs/>
          <w:sz w:val="28"/>
          <w:szCs w:val="28"/>
        </w:rPr>
        <w:t xml:space="preserve">развития </w:t>
      </w:r>
      <w:r w:rsidR="00C81AF2" w:rsidRPr="00881257">
        <w:rPr>
          <w:rFonts w:cstheme="minorHAnsi"/>
          <w:bCs/>
          <w:sz w:val="28"/>
          <w:szCs w:val="28"/>
        </w:rPr>
        <w:t>рынка обслуживания жилой недвижимости</w:t>
      </w:r>
      <w:r w:rsidRPr="00881257">
        <w:rPr>
          <w:rFonts w:cstheme="minorHAnsi"/>
          <w:bCs/>
          <w:sz w:val="28"/>
          <w:szCs w:val="28"/>
        </w:rPr>
        <w:t xml:space="preserve"> является</w:t>
      </w:r>
      <w:r w:rsidR="00C81AF2" w:rsidRPr="00881257">
        <w:rPr>
          <w:rFonts w:cstheme="minorHAnsi"/>
          <w:bCs/>
          <w:sz w:val="28"/>
          <w:szCs w:val="28"/>
        </w:rPr>
        <w:t xml:space="preserve"> выработка комплекса мер </w:t>
      </w:r>
      <w:r w:rsidR="00292A75">
        <w:rPr>
          <w:rFonts w:cstheme="minorHAnsi"/>
          <w:bCs/>
          <w:sz w:val="28"/>
          <w:szCs w:val="28"/>
        </w:rPr>
        <w:t>с целью</w:t>
      </w:r>
      <w:r w:rsidR="00C81AF2" w:rsidRPr="00881257">
        <w:rPr>
          <w:rFonts w:cstheme="minorHAnsi"/>
          <w:bCs/>
          <w:sz w:val="28"/>
          <w:szCs w:val="28"/>
        </w:rPr>
        <w:t xml:space="preserve"> «перезагрузки органов </w:t>
      </w:r>
      <w:proofErr w:type="spellStart"/>
      <w:r w:rsidR="00C81AF2" w:rsidRPr="00881257">
        <w:rPr>
          <w:rFonts w:cstheme="minorHAnsi"/>
          <w:bCs/>
          <w:sz w:val="28"/>
          <w:szCs w:val="28"/>
        </w:rPr>
        <w:t>госжилнадзора</w:t>
      </w:r>
      <w:proofErr w:type="spellEnd"/>
      <w:r w:rsidR="00C81AF2" w:rsidRPr="00881257">
        <w:rPr>
          <w:rFonts w:cstheme="minorHAnsi"/>
          <w:bCs/>
          <w:sz w:val="28"/>
          <w:szCs w:val="28"/>
        </w:rPr>
        <w:t xml:space="preserve">» </w:t>
      </w:r>
      <w:r w:rsidR="00292A75">
        <w:rPr>
          <w:rFonts w:cstheme="minorHAnsi"/>
          <w:bCs/>
          <w:sz w:val="28"/>
          <w:szCs w:val="28"/>
        </w:rPr>
        <w:t>и перестройке</w:t>
      </w:r>
      <w:r w:rsidR="00C81AF2" w:rsidRPr="00881257">
        <w:rPr>
          <w:rFonts w:cstheme="minorHAnsi"/>
          <w:bCs/>
          <w:sz w:val="28"/>
          <w:szCs w:val="28"/>
        </w:rPr>
        <w:t xml:space="preserve"> деятельности в интересах участников рынка. </w:t>
      </w:r>
      <w:r w:rsidRPr="00881257">
        <w:rPr>
          <w:rFonts w:cstheme="minorHAnsi"/>
          <w:bCs/>
          <w:sz w:val="28"/>
          <w:szCs w:val="28"/>
        </w:rPr>
        <w:t xml:space="preserve">Для этого повесткой </w:t>
      </w:r>
      <w:r w:rsidR="00C81AF2" w:rsidRPr="00881257">
        <w:rPr>
          <w:rFonts w:cstheme="minorHAnsi"/>
          <w:bCs/>
          <w:sz w:val="28"/>
          <w:szCs w:val="28"/>
        </w:rPr>
        <w:t>Форума</w:t>
      </w:r>
      <w:r w:rsidRPr="00881257">
        <w:rPr>
          <w:rFonts w:cstheme="minorHAnsi"/>
          <w:bCs/>
          <w:sz w:val="28"/>
          <w:szCs w:val="28"/>
        </w:rPr>
        <w:t xml:space="preserve"> определить</w:t>
      </w:r>
      <w:r w:rsidR="00C81AF2" w:rsidRPr="00881257">
        <w:rPr>
          <w:rFonts w:cstheme="minorHAnsi"/>
          <w:bCs/>
          <w:sz w:val="28"/>
          <w:szCs w:val="28"/>
        </w:rPr>
        <w:t xml:space="preserve"> предложения мер для </w:t>
      </w:r>
      <w:r w:rsidR="00881257">
        <w:rPr>
          <w:rFonts w:cstheme="minorHAnsi"/>
          <w:bCs/>
          <w:sz w:val="28"/>
          <w:szCs w:val="28"/>
        </w:rPr>
        <w:t>«</w:t>
      </w:r>
      <w:r w:rsidR="00C81AF2" w:rsidRPr="00881257">
        <w:rPr>
          <w:rFonts w:cstheme="minorHAnsi"/>
          <w:bCs/>
          <w:sz w:val="28"/>
          <w:szCs w:val="28"/>
        </w:rPr>
        <w:t>перезагрузки ГЖИ</w:t>
      </w:r>
      <w:r w:rsidR="00881257">
        <w:rPr>
          <w:rFonts w:cstheme="minorHAnsi"/>
          <w:bCs/>
          <w:sz w:val="28"/>
          <w:szCs w:val="28"/>
        </w:rPr>
        <w:t>»</w:t>
      </w:r>
      <w:r w:rsidR="00881257" w:rsidRPr="00881257">
        <w:rPr>
          <w:rFonts w:cstheme="minorHAnsi"/>
          <w:bCs/>
          <w:sz w:val="28"/>
          <w:szCs w:val="28"/>
        </w:rPr>
        <w:t xml:space="preserve">. </w:t>
      </w:r>
      <w:r w:rsidRPr="00881257">
        <w:rPr>
          <w:rFonts w:cstheme="minorHAnsi"/>
          <w:bCs/>
          <w:sz w:val="28"/>
          <w:szCs w:val="28"/>
        </w:rPr>
        <w:t xml:space="preserve">Собрать </w:t>
      </w:r>
      <w:r w:rsidR="00881257">
        <w:rPr>
          <w:rFonts w:cstheme="minorHAnsi"/>
          <w:bCs/>
          <w:sz w:val="28"/>
          <w:szCs w:val="28"/>
        </w:rPr>
        <w:t>данные о нарушениях работе органов ГЖИ</w:t>
      </w:r>
      <w:r w:rsidRPr="00881257">
        <w:rPr>
          <w:rFonts w:cstheme="minorHAnsi"/>
          <w:bCs/>
          <w:sz w:val="28"/>
          <w:szCs w:val="28"/>
        </w:rPr>
        <w:t xml:space="preserve"> и предложения участников</w:t>
      </w:r>
      <w:r w:rsidR="00881257">
        <w:rPr>
          <w:rFonts w:cstheme="minorHAnsi"/>
          <w:bCs/>
          <w:sz w:val="28"/>
          <w:szCs w:val="28"/>
        </w:rPr>
        <w:t xml:space="preserve"> по их устранению</w:t>
      </w:r>
      <w:r w:rsidRPr="00881257">
        <w:rPr>
          <w:rFonts w:cstheme="minorHAnsi"/>
          <w:bCs/>
          <w:sz w:val="28"/>
          <w:szCs w:val="28"/>
        </w:rPr>
        <w:t>,</w:t>
      </w:r>
      <w:r w:rsidR="00912709">
        <w:rPr>
          <w:rFonts w:cstheme="minorHAnsi"/>
          <w:bCs/>
          <w:sz w:val="28"/>
          <w:szCs w:val="28"/>
        </w:rPr>
        <w:t xml:space="preserve"> совершенствованию работы органов ГЖИ.</w:t>
      </w:r>
      <w:r w:rsidRPr="00881257">
        <w:rPr>
          <w:rFonts w:cstheme="minorHAnsi"/>
          <w:bCs/>
          <w:sz w:val="28"/>
          <w:szCs w:val="28"/>
        </w:rPr>
        <w:t xml:space="preserve"> </w:t>
      </w:r>
      <w:r w:rsidR="00912709">
        <w:rPr>
          <w:rFonts w:cstheme="minorHAnsi"/>
          <w:bCs/>
          <w:sz w:val="28"/>
          <w:szCs w:val="28"/>
        </w:rPr>
        <w:t>О</w:t>
      </w:r>
      <w:r w:rsidRPr="00881257">
        <w:rPr>
          <w:rFonts w:cstheme="minorHAnsi"/>
          <w:bCs/>
          <w:sz w:val="28"/>
          <w:szCs w:val="28"/>
        </w:rPr>
        <w:t xml:space="preserve">бобщить и вынести основные положения на публичное обсуждение для утверждения на </w:t>
      </w:r>
      <w:r w:rsidR="00881257">
        <w:rPr>
          <w:rFonts w:cstheme="minorHAnsi"/>
          <w:bCs/>
          <w:sz w:val="28"/>
          <w:szCs w:val="28"/>
        </w:rPr>
        <w:t>Форуме</w:t>
      </w:r>
      <w:r w:rsidRPr="00881257">
        <w:rPr>
          <w:rFonts w:cstheme="minorHAnsi"/>
          <w:bCs/>
          <w:sz w:val="28"/>
          <w:szCs w:val="28"/>
        </w:rPr>
        <w:t xml:space="preserve">. Датой проведения Форума определить 10 сентября </w:t>
      </w:r>
      <w:proofErr w:type="spellStart"/>
      <w:r w:rsidRPr="00881257">
        <w:rPr>
          <w:rFonts w:cstheme="minorHAnsi"/>
          <w:bCs/>
          <w:sz w:val="28"/>
          <w:szCs w:val="28"/>
        </w:rPr>
        <w:t>с.г</w:t>
      </w:r>
      <w:proofErr w:type="spellEnd"/>
      <w:r w:rsidRPr="00881257">
        <w:rPr>
          <w:rFonts w:cstheme="minorHAnsi"/>
          <w:bCs/>
          <w:sz w:val="28"/>
          <w:szCs w:val="28"/>
        </w:rPr>
        <w:t>.</w:t>
      </w:r>
    </w:p>
    <w:p w:rsidR="00C469D8" w:rsidRPr="00C469D8" w:rsidRDefault="00C469D8" w:rsidP="00C81AF2">
      <w:pPr>
        <w:pStyle w:val="a9"/>
        <w:spacing w:before="120" w:after="120" w:line="240" w:lineRule="auto"/>
        <w:contextualSpacing w:val="0"/>
        <w:rPr>
          <w:rFonts w:cstheme="minorHAnsi"/>
          <w:bCs/>
          <w:sz w:val="28"/>
          <w:szCs w:val="28"/>
        </w:rPr>
      </w:pPr>
      <w:r w:rsidRPr="00C469D8">
        <w:rPr>
          <w:rFonts w:cstheme="minorHAnsi"/>
          <w:bCs/>
          <w:sz w:val="28"/>
          <w:szCs w:val="28"/>
        </w:rPr>
        <w:t>Ответственный Чулочников Н.В.</w:t>
      </w:r>
      <w:r w:rsidR="00912709">
        <w:rPr>
          <w:rFonts w:cstheme="minorHAnsi"/>
          <w:bCs/>
          <w:sz w:val="28"/>
          <w:szCs w:val="28"/>
        </w:rPr>
        <w:t xml:space="preserve">, </w:t>
      </w:r>
      <w:proofErr w:type="spellStart"/>
      <w:r w:rsidR="00912709">
        <w:rPr>
          <w:rFonts w:cstheme="minorHAnsi"/>
          <w:bCs/>
          <w:sz w:val="28"/>
          <w:szCs w:val="28"/>
        </w:rPr>
        <w:t>Насиковский</w:t>
      </w:r>
      <w:proofErr w:type="spellEnd"/>
      <w:r w:rsidR="00912709">
        <w:rPr>
          <w:rFonts w:cstheme="minorHAnsi"/>
          <w:bCs/>
          <w:sz w:val="28"/>
          <w:szCs w:val="28"/>
        </w:rPr>
        <w:t xml:space="preserve"> С.В.</w:t>
      </w:r>
      <w:r w:rsidRPr="00C469D8">
        <w:rPr>
          <w:rFonts w:cstheme="minorHAnsi"/>
          <w:bCs/>
          <w:sz w:val="28"/>
          <w:szCs w:val="28"/>
        </w:rPr>
        <w:t xml:space="preserve"> Срок: до 10.09.20</w:t>
      </w:r>
    </w:p>
    <w:p w:rsidR="00440B7E" w:rsidRDefault="00C469D8" w:rsidP="00C81AF2">
      <w:pPr>
        <w:pStyle w:val="a9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Cs/>
          <w:sz w:val="28"/>
          <w:szCs w:val="28"/>
        </w:rPr>
      </w:pPr>
      <w:r w:rsidRPr="00C469D8">
        <w:rPr>
          <w:rFonts w:cstheme="minorHAnsi"/>
          <w:bCs/>
          <w:sz w:val="28"/>
          <w:szCs w:val="28"/>
        </w:rPr>
        <w:t>Принять к сведению и предложить доработать представленные предложения участников рынка обслуживания жилой недвижимости для возможного включения в повестку заседания Форума (</w:t>
      </w:r>
      <w:r w:rsidR="00440B7E" w:rsidRPr="00C469D8">
        <w:rPr>
          <w:rFonts w:cstheme="minorHAnsi"/>
          <w:bCs/>
          <w:sz w:val="28"/>
          <w:szCs w:val="28"/>
        </w:rPr>
        <w:t>пр</w:t>
      </w:r>
      <w:r w:rsidR="00F122F5" w:rsidRPr="00C469D8">
        <w:rPr>
          <w:rFonts w:cstheme="minorHAnsi"/>
          <w:bCs/>
          <w:sz w:val="28"/>
          <w:szCs w:val="28"/>
        </w:rPr>
        <w:t>оект</w:t>
      </w:r>
      <w:r w:rsidR="00440B7E" w:rsidRPr="00C469D8">
        <w:rPr>
          <w:rFonts w:cstheme="minorHAnsi"/>
          <w:bCs/>
          <w:sz w:val="28"/>
          <w:szCs w:val="28"/>
        </w:rPr>
        <w:t xml:space="preserve"> по созданию органа для проверки и оценки </w:t>
      </w:r>
      <w:r w:rsidR="00EF051F">
        <w:rPr>
          <w:rFonts w:cstheme="minorHAnsi"/>
          <w:bCs/>
          <w:sz w:val="28"/>
          <w:szCs w:val="28"/>
        </w:rPr>
        <w:t xml:space="preserve">технического состояния </w:t>
      </w:r>
      <w:r w:rsidR="00440B7E" w:rsidRPr="00C469D8">
        <w:rPr>
          <w:rFonts w:cstheme="minorHAnsi"/>
          <w:bCs/>
          <w:sz w:val="28"/>
          <w:szCs w:val="28"/>
        </w:rPr>
        <w:t>жилфонда</w:t>
      </w:r>
      <w:r w:rsidRPr="00C469D8">
        <w:rPr>
          <w:rFonts w:cstheme="minorHAnsi"/>
          <w:bCs/>
          <w:sz w:val="28"/>
          <w:szCs w:val="28"/>
        </w:rPr>
        <w:t xml:space="preserve">, </w:t>
      </w:r>
      <w:r w:rsidR="00440B7E" w:rsidRPr="00C469D8">
        <w:rPr>
          <w:rFonts w:cstheme="minorHAnsi"/>
          <w:bCs/>
          <w:sz w:val="28"/>
          <w:szCs w:val="28"/>
        </w:rPr>
        <w:t>предложения по усовершенствованию системы ГИС ЖКХ</w:t>
      </w:r>
      <w:r>
        <w:rPr>
          <w:rFonts w:cstheme="minorHAnsi"/>
          <w:bCs/>
          <w:sz w:val="28"/>
          <w:szCs w:val="28"/>
        </w:rPr>
        <w:t xml:space="preserve"> и др.)</w:t>
      </w:r>
    </w:p>
    <w:p w:rsidR="00F122F5" w:rsidRPr="00C40A2F" w:rsidRDefault="00881257" w:rsidP="00C81AF2">
      <w:pPr>
        <w:pStyle w:val="a9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Принять к сведению, предложить расширить в рамках </w:t>
      </w:r>
      <w:r w:rsidR="00292A75">
        <w:rPr>
          <w:rFonts w:cstheme="minorHAnsi"/>
          <w:bCs/>
          <w:sz w:val="28"/>
          <w:szCs w:val="28"/>
        </w:rPr>
        <w:t>заявленной тематики</w:t>
      </w:r>
      <w:r>
        <w:rPr>
          <w:rFonts w:cstheme="minorHAnsi"/>
          <w:bCs/>
          <w:sz w:val="28"/>
          <w:szCs w:val="28"/>
        </w:rPr>
        <w:t xml:space="preserve"> и дор</w:t>
      </w:r>
      <w:r w:rsidR="00F122F5">
        <w:rPr>
          <w:rFonts w:cstheme="minorHAnsi"/>
          <w:bCs/>
          <w:sz w:val="28"/>
          <w:szCs w:val="28"/>
        </w:rPr>
        <w:t xml:space="preserve">аботать </w:t>
      </w:r>
      <w:r>
        <w:rPr>
          <w:rFonts w:cstheme="minorHAnsi"/>
          <w:bCs/>
          <w:sz w:val="28"/>
          <w:szCs w:val="28"/>
        </w:rPr>
        <w:t xml:space="preserve">представленные предложения для включения в </w:t>
      </w:r>
      <w:r w:rsidR="00F122F5">
        <w:rPr>
          <w:rFonts w:cstheme="minorHAnsi"/>
          <w:bCs/>
          <w:sz w:val="28"/>
          <w:szCs w:val="28"/>
        </w:rPr>
        <w:t>повестку отдельного Заседания</w:t>
      </w:r>
      <w:r>
        <w:rPr>
          <w:rFonts w:cstheme="minorHAnsi"/>
          <w:bCs/>
          <w:sz w:val="28"/>
          <w:szCs w:val="28"/>
        </w:rPr>
        <w:t xml:space="preserve"> Оргкомитета </w:t>
      </w:r>
      <w:r w:rsidR="00292A75">
        <w:rPr>
          <w:rFonts w:cstheme="minorHAnsi"/>
          <w:bCs/>
          <w:sz w:val="28"/>
          <w:szCs w:val="28"/>
        </w:rPr>
        <w:t xml:space="preserve">посвященной проблеме </w:t>
      </w:r>
      <w:r w:rsidR="00F122F5">
        <w:rPr>
          <w:rFonts w:cstheme="minorHAnsi"/>
          <w:bCs/>
          <w:sz w:val="28"/>
          <w:szCs w:val="28"/>
        </w:rPr>
        <w:t>взаимо</w:t>
      </w:r>
      <w:r w:rsidR="00292A75">
        <w:rPr>
          <w:rFonts w:cstheme="minorHAnsi"/>
          <w:bCs/>
          <w:sz w:val="28"/>
          <w:szCs w:val="28"/>
        </w:rPr>
        <w:t>отношения УК</w:t>
      </w:r>
      <w:r w:rsidR="00F122F5">
        <w:rPr>
          <w:rFonts w:cstheme="minorHAnsi"/>
          <w:bCs/>
          <w:sz w:val="28"/>
          <w:szCs w:val="28"/>
        </w:rPr>
        <w:t xml:space="preserve"> с РСО</w:t>
      </w:r>
      <w:r w:rsidR="00292A75">
        <w:rPr>
          <w:rFonts w:cstheme="minorHAnsi"/>
          <w:bCs/>
          <w:sz w:val="28"/>
          <w:szCs w:val="28"/>
        </w:rPr>
        <w:t>.</w:t>
      </w:r>
    </w:p>
    <w:p w:rsidR="0073364C" w:rsidRDefault="0073364C" w:rsidP="00A90018">
      <w:pPr>
        <w:tabs>
          <w:tab w:val="left" w:pos="8552"/>
        </w:tabs>
        <w:rPr>
          <w:sz w:val="28"/>
          <w:szCs w:val="28"/>
        </w:rPr>
      </w:pPr>
    </w:p>
    <w:p w:rsidR="009F6525" w:rsidRDefault="009F6525" w:rsidP="00A90018">
      <w:pPr>
        <w:tabs>
          <w:tab w:val="left" w:pos="8552"/>
        </w:tabs>
        <w:rPr>
          <w:sz w:val="28"/>
          <w:szCs w:val="28"/>
        </w:rPr>
      </w:pPr>
    </w:p>
    <w:p w:rsidR="009F6525" w:rsidRDefault="009F6525" w:rsidP="00A90018">
      <w:pPr>
        <w:tabs>
          <w:tab w:val="left" w:pos="8552"/>
        </w:tabs>
        <w:rPr>
          <w:sz w:val="28"/>
          <w:szCs w:val="28"/>
        </w:rPr>
      </w:pPr>
    </w:p>
    <w:p w:rsidR="009F6525" w:rsidRDefault="009F6525" w:rsidP="00A90018">
      <w:pPr>
        <w:tabs>
          <w:tab w:val="left" w:pos="8552"/>
        </w:tabs>
        <w:rPr>
          <w:sz w:val="28"/>
          <w:szCs w:val="28"/>
        </w:rPr>
      </w:pPr>
      <w:bookmarkStart w:id="0" w:name="_GoBack"/>
      <w:bookmarkEnd w:id="0"/>
    </w:p>
    <w:p w:rsidR="00FD3C8C" w:rsidRDefault="00FD3C8C" w:rsidP="00A90018">
      <w:pPr>
        <w:tabs>
          <w:tab w:val="left" w:pos="8552"/>
        </w:tabs>
        <w:rPr>
          <w:sz w:val="28"/>
          <w:szCs w:val="28"/>
        </w:rPr>
      </w:pPr>
    </w:p>
    <w:p w:rsidR="00F122F5" w:rsidRPr="00F31E74" w:rsidRDefault="00F122F5" w:rsidP="00F122F5">
      <w:pPr>
        <w:jc w:val="both"/>
        <w:rPr>
          <w:rFonts w:cstheme="minorHAnsi"/>
          <w:bCs/>
          <w:sz w:val="28"/>
          <w:szCs w:val="28"/>
        </w:rPr>
      </w:pPr>
      <w:r w:rsidRPr="00F31E74">
        <w:rPr>
          <w:rFonts w:cstheme="minorHAnsi"/>
          <w:bCs/>
          <w:sz w:val="28"/>
          <w:szCs w:val="28"/>
        </w:rPr>
        <w:t>Председатель</w:t>
      </w:r>
      <w:r>
        <w:rPr>
          <w:rFonts w:cstheme="minorHAnsi"/>
          <w:bCs/>
          <w:sz w:val="28"/>
          <w:szCs w:val="28"/>
        </w:rPr>
        <w:t xml:space="preserve">        </w:t>
      </w:r>
      <w:r w:rsidR="001B5882">
        <w:rPr>
          <w:rFonts w:cstheme="minorHAnsi"/>
          <w:bCs/>
          <w:sz w:val="28"/>
          <w:szCs w:val="28"/>
        </w:rPr>
        <w:t xml:space="preserve">              </w:t>
      </w:r>
      <w:r>
        <w:rPr>
          <w:rFonts w:cstheme="minorHAnsi"/>
          <w:bCs/>
          <w:sz w:val="28"/>
          <w:szCs w:val="28"/>
        </w:rPr>
        <w:t xml:space="preserve">      </w:t>
      </w:r>
      <w:r w:rsidRPr="00F31E74">
        <w:rPr>
          <w:rFonts w:cstheme="minorHAnsi"/>
          <w:bCs/>
          <w:sz w:val="28"/>
          <w:szCs w:val="28"/>
        </w:rPr>
        <w:t xml:space="preserve">  </w:t>
      </w:r>
      <w:r w:rsidRPr="00F31E74">
        <w:rPr>
          <w:rFonts w:cstheme="minorHAnsi"/>
          <w:bCs/>
          <w:sz w:val="28"/>
          <w:szCs w:val="28"/>
          <w:u w:val="single"/>
        </w:rPr>
        <w:t xml:space="preserve">        </w:t>
      </w:r>
      <w:proofErr w:type="spellStart"/>
      <w:r w:rsidRPr="00F122F5">
        <w:rPr>
          <w:sz w:val="28"/>
          <w:szCs w:val="28"/>
          <w:u w:val="single"/>
        </w:rPr>
        <w:t>Насиковский</w:t>
      </w:r>
      <w:proofErr w:type="spellEnd"/>
      <w:r w:rsidRPr="00F122F5">
        <w:rPr>
          <w:sz w:val="28"/>
          <w:szCs w:val="28"/>
          <w:u w:val="single"/>
        </w:rPr>
        <w:t xml:space="preserve"> С.В.</w:t>
      </w:r>
      <w:r w:rsidRPr="00F122F5">
        <w:rPr>
          <w:rFonts w:cstheme="minorHAnsi"/>
          <w:bCs/>
          <w:sz w:val="28"/>
          <w:szCs w:val="28"/>
          <w:u w:val="single"/>
        </w:rPr>
        <w:t>/___________________/</w:t>
      </w:r>
    </w:p>
    <w:p w:rsidR="00F122F5" w:rsidRPr="00F31E74" w:rsidRDefault="00F122F5" w:rsidP="00F122F5">
      <w:pPr>
        <w:jc w:val="both"/>
        <w:rPr>
          <w:rFonts w:cstheme="minorHAnsi"/>
          <w:sz w:val="28"/>
          <w:szCs w:val="28"/>
        </w:rPr>
      </w:pPr>
      <w:r w:rsidRPr="00F31E74">
        <w:rPr>
          <w:rFonts w:cstheme="minorHAnsi"/>
          <w:bCs/>
          <w:sz w:val="28"/>
          <w:szCs w:val="28"/>
        </w:rPr>
        <w:t>Секретарь</w:t>
      </w:r>
      <w:r>
        <w:rPr>
          <w:rFonts w:cstheme="minorHAnsi"/>
          <w:bCs/>
          <w:sz w:val="28"/>
          <w:szCs w:val="28"/>
        </w:rPr>
        <w:t xml:space="preserve">   </w:t>
      </w:r>
      <w:r w:rsidRPr="00F31E74">
        <w:rPr>
          <w:rFonts w:cstheme="minorHAnsi"/>
          <w:bCs/>
          <w:sz w:val="28"/>
          <w:szCs w:val="28"/>
        </w:rPr>
        <w:t xml:space="preserve">             </w:t>
      </w:r>
      <w:r w:rsidR="001B5882">
        <w:rPr>
          <w:rFonts w:cstheme="minorHAnsi"/>
          <w:bCs/>
          <w:sz w:val="28"/>
          <w:szCs w:val="28"/>
        </w:rPr>
        <w:t xml:space="preserve">     </w:t>
      </w:r>
      <w:r w:rsidRPr="00F31E74">
        <w:rPr>
          <w:rFonts w:cstheme="minorHAnsi"/>
          <w:bCs/>
          <w:sz w:val="28"/>
          <w:szCs w:val="28"/>
        </w:rPr>
        <w:t xml:space="preserve">   </w:t>
      </w:r>
      <w:r w:rsidR="001B5882">
        <w:rPr>
          <w:rFonts w:cstheme="minorHAnsi"/>
          <w:bCs/>
          <w:sz w:val="28"/>
          <w:szCs w:val="28"/>
        </w:rPr>
        <w:t xml:space="preserve">  </w:t>
      </w:r>
      <w:r w:rsidRPr="00F31E74">
        <w:rPr>
          <w:rFonts w:cstheme="minorHAnsi"/>
          <w:bCs/>
          <w:sz w:val="28"/>
          <w:szCs w:val="28"/>
        </w:rPr>
        <w:t xml:space="preserve">           </w:t>
      </w:r>
      <w:r w:rsidRPr="00F31E74">
        <w:rPr>
          <w:rFonts w:cstheme="minorHAnsi"/>
          <w:bCs/>
          <w:sz w:val="28"/>
          <w:szCs w:val="28"/>
          <w:u w:val="single"/>
        </w:rPr>
        <w:t xml:space="preserve">    Чулочников </w:t>
      </w:r>
      <w:r>
        <w:rPr>
          <w:rFonts w:cstheme="minorHAnsi"/>
          <w:bCs/>
          <w:sz w:val="28"/>
          <w:szCs w:val="28"/>
          <w:u w:val="single"/>
        </w:rPr>
        <w:t>Н.В</w:t>
      </w:r>
      <w:r w:rsidRPr="00C40A2F">
        <w:rPr>
          <w:rFonts w:cstheme="minorHAnsi"/>
          <w:bCs/>
          <w:sz w:val="28"/>
          <w:szCs w:val="28"/>
          <w:u w:val="single"/>
        </w:rPr>
        <w:t>.     /____________________/</w:t>
      </w:r>
    </w:p>
    <w:p w:rsidR="00A90018" w:rsidRPr="00A90018" w:rsidRDefault="00A90018" w:rsidP="00A90018">
      <w:pPr>
        <w:tabs>
          <w:tab w:val="left" w:pos="8552"/>
        </w:tabs>
        <w:rPr>
          <w:sz w:val="28"/>
          <w:szCs w:val="28"/>
        </w:rPr>
      </w:pPr>
    </w:p>
    <w:sectPr w:rsidR="00A90018" w:rsidRPr="00A90018" w:rsidSect="00F52860">
      <w:headerReference w:type="even" r:id="rId8"/>
      <w:headerReference w:type="default" r:id="rId9"/>
      <w:footerReference w:type="default" r:id="rId10"/>
      <w:pgSz w:w="11906" w:h="16838"/>
      <w:pgMar w:top="1985" w:right="850" w:bottom="1560" w:left="1701" w:header="56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86" w:rsidRDefault="00DD3686" w:rsidP="00782E5E">
      <w:pPr>
        <w:spacing w:after="0" w:line="240" w:lineRule="auto"/>
      </w:pPr>
      <w:r>
        <w:separator/>
      </w:r>
    </w:p>
  </w:endnote>
  <w:endnote w:type="continuationSeparator" w:id="0">
    <w:p w:rsidR="00DD3686" w:rsidRDefault="00DD3686" w:rsidP="0078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E" w:rsidRPr="00C410CA" w:rsidRDefault="00C410CA" w:rsidP="00C410CA">
    <w:pPr>
      <w:pStyle w:val="a5"/>
      <w:ind w:left="-567"/>
      <w:rPr>
        <w:rFonts w:ascii="Arial" w:hAnsi="Arial" w:cs="Arial"/>
        <w:color w:val="FFFFFF" w:themeColor="background1"/>
        <w:sz w:val="24"/>
        <w:szCs w:val="24"/>
        <w:lang w:val="en-US"/>
      </w:rPr>
    </w:pPr>
    <w:r>
      <w:rPr>
        <w:rFonts w:ascii="Arial" w:hAnsi="Arial" w:cs="Arial"/>
        <w:noProof/>
        <w:color w:val="FFFFFF" w:themeColor="background1"/>
        <w:sz w:val="24"/>
        <w:szCs w:val="24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5244299</wp:posOffset>
          </wp:positionH>
          <wp:positionV relativeFrom="paragraph">
            <wp:posOffset>2430</wp:posOffset>
          </wp:positionV>
          <wp:extent cx="662305" cy="662305"/>
          <wp:effectExtent l="19050" t="0" r="4445" b="0"/>
          <wp:wrapNone/>
          <wp:docPr id="21" name="Рисунок 6" descr="qr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-cod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30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38B4">
      <w:rPr>
        <w:rFonts w:ascii="Arial" w:hAnsi="Arial" w:cs="Arial"/>
        <w:noProof/>
        <w:color w:val="FFFFFF" w:themeColor="background1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-196850</wp:posOffset>
              </wp:positionV>
              <wp:extent cx="7633335" cy="1121410"/>
              <wp:effectExtent l="5715" t="12700" r="9525" b="889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335" cy="1121410"/>
                      </a:xfrm>
                      <a:prstGeom prst="rect">
                        <a:avLst/>
                      </a:prstGeom>
                      <a:solidFill>
                        <a:srgbClr val="2BB9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344C2" id="Rectangle 6" o:spid="_x0000_s1026" style="position:absolute;margin-left:-85.05pt;margin-top:-15.5pt;width:601.05pt;height:88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" fillcolor="#2bb950"/>
          </w:pict>
        </mc:Fallback>
      </mc:AlternateContent>
    </w:r>
    <w:r w:rsidRPr="00C410CA">
      <w:rPr>
        <w:rFonts w:ascii="Arial" w:hAnsi="Arial" w:cs="Arial"/>
        <w:color w:val="FFFFFF" w:themeColor="background1"/>
        <w:sz w:val="24"/>
        <w:szCs w:val="24"/>
        <w:lang w:val="en-US"/>
      </w:rPr>
      <w:t>+7 (495) 255-27-12</w:t>
    </w:r>
  </w:p>
  <w:p w:rsidR="00C410CA" w:rsidRPr="00C410CA" w:rsidRDefault="00C410CA" w:rsidP="00C410CA">
    <w:pPr>
      <w:pStyle w:val="a5"/>
      <w:ind w:left="-567"/>
      <w:rPr>
        <w:rFonts w:ascii="Arial" w:hAnsi="Arial" w:cs="Arial"/>
        <w:color w:val="FFFFFF" w:themeColor="background1"/>
        <w:sz w:val="24"/>
        <w:szCs w:val="24"/>
        <w:lang w:val="en-US"/>
      </w:rPr>
    </w:pPr>
    <w:r>
      <w:rPr>
        <w:rFonts w:ascii="Arial" w:hAnsi="Arial" w:cs="Arial"/>
        <w:noProof/>
        <w:color w:val="FFFFFF" w:themeColor="background1"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-353419</wp:posOffset>
          </wp:positionH>
          <wp:positionV relativeFrom="paragraph">
            <wp:posOffset>256540</wp:posOffset>
          </wp:positionV>
          <wp:extent cx="823788" cy="222636"/>
          <wp:effectExtent l="19050" t="0" r="0" b="0"/>
          <wp:wrapNone/>
          <wp:docPr id="22" name="Рисунок 4" descr="Logo_expo-on_300x300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po-on_300x300_whi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3788" cy="222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3EB">
      <w:rPr>
        <w:rFonts w:ascii="Arial" w:hAnsi="Arial" w:cs="Arial"/>
        <w:color w:val="FFFFFF" w:themeColor="background1"/>
        <w:sz w:val="24"/>
        <w:szCs w:val="24"/>
        <w:lang w:val="en-US"/>
      </w:rPr>
      <w:t>dom</w:t>
    </w:r>
    <w:r w:rsidRPr="00C410CA">
      <w:rPr>
        <w:rFonts w:ascii="Arial" w:hAnsi="Arial" w:cs="Arial"/>
        <w:color w:val="FFFFFF" w:themeColor="background1"/>
        <w:sz w:val="24"/>
        <w:szCs w:val="24"/>
        <w:lang w:val="en-US"/>
      </w:rPr>
      <w:t>@expo-on.ru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86" w:rsidRDefault="00DD3686" w:rsidP="00782E5E">
      <w:pPr>
        <w:spacing w:after="0" w:line="240" w:lineRule="auto"/>
      </w:pPr>
      <w:r>
        <w:separator/>
      </w:r>
    </w:p>
  </w:footnote>
  <w:footnote w:type="continuationSeparator" w:id="0">
    <w:p w:rsidR="00DD3686" w:rsidRDefault="00DD3686" w:rsidP="0078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E" w:rsidRDefault="00782E5E">
    <w:pPr>
      <w:pStyle w:val="a3"/>
    </w:pPr>
    <w:r>
      <w:rPr>
        <w:rFonts w:ascii="Roboto" w:hAnsi="Roboto"/>
        <w:noProof/>
        <w:color w:val="FFFFFF"/>
        <w:sz w:val="28"/>
        <w:szCs w:val="28"/>
        <w:lang w:eastAsia="ru-RU"/>
      </w:rPr>
      <w:drawing>
        <wp:inline distT="0" distB="0" distL="0" distR="0">
          <wp:extent cx="302260" cy="294005"/>
          <wp:effectExtent l="19050" t="0" r="2540" b="0"/>
          <wp:docPr id="18" name="Рисунок 18" descr="C:\Users\fms.ESTATE\Desktop\EXPO ON\Рамилю писюлькину\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s.ESTATE\Desktop\EXPO ON\Рамилю писюлькину\comer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anchor distT="0" distB="0" distL="114300" distR="114300" simplePos="1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8705" cy="292609"/>
          <wp:effectExtent l="19050" t="0" r="6095" b="0"/>
          <wp:wrapNone/>
          <wp:docPr id="19" name="Рисунок 1" descr="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r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705" cy="29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F" w:rsidRDefault="00782E5E" w:rsidP="009003EB">
    <w:pPr>
      <w:pStyle w:val="a3"/>
      <w:ind w:left="-567"/>
      <w:rPr>
        <w:rFonts w:ascii="Arial" w:hAnsi="Arial" w:cs="Arial"/>
        <w:b/>
        <w:color w:val="FFFFFF"/>
        <w:sz w:val="28"/>
        <w:szCs w:val="28"/>
      </w:rPr>
    </w:pPr>
    <w:r w:rsidRPr="00782E5E">
      <w:rPr>
        <w:rFonts w:ascii="Arial" w:hAnsi="Arial" w:cs="Arial"/>
        <w:b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5496050</wp:posOffset>
          </wp:positionH>
          <wp:positionV relativeFrom="paragraph">
            <wp:posOffset>-66482</wp:posOffset>
          </wp:positionV>
          <wp:extent cx="479003" cy="469127"/>
          <wp:effectExtent l="19050" t="0" r="0" b="0"/>
          <wp:wrapNone/>
          <wp:docPr id="20" name="Рисунок 2" descr="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r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003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38B4">
      <w:rPr>
        <w:rFonts w:ascii="Arial" w:hAnsi="Arial" w:cs="Arial"/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-360680</wp:posOffset>
              </wp:positionV>
              <wp:extent cx="7792720" cy="906145"/>
              <wp:effectExtent l="0" t="0" r="17780" b="4635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2720" cy="906145"/>
                      </a:xfrm>
                      <a:prstGeom prst="rect">
                        <a:avLst/>
                      </a:prstGeom>
                      <a:solidFill>
                        <a:srgbClr val="2BB95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3B912F" id="Rectangle 1" o:spid="_x0000_s1026" style="position:absolute;margin-left:-85.05pt;margin-top:-28.4pt;width:613.6pt;height:7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" fillcolor="#2bb950" stroked="f" strokecolor="#f2f2f2 [3041]" strokeweight="3pt">
              <v:shadow on="t" color="#4e6128 [1606]" opacity=".5" offset="1pt"/>
            </v:rect>
          </w:pict>
        </mc:Fallback>
      </mc:AlternateContent>
    </w:r>
    <w:r w:rsidR="00D0215F">
      <w:rPr>
        <w:rFonts w:ascii="Arial" w:hAnsi="Arial" w:cs="Arial"/>
        <w:b/>
        <w:color w:val="FFFFFF"/>
        <w:sz w:val="28"/>
        <w:szCs w:val="28"/>
      </w:rPr>
      <w:t>Общероссийск</w:t>
    </w:r>
    <w:r w:rsidR="009003EB">
      <w:rPr>
        <w:rFonts w:ascii="Arial" w:hAnsi="Arial" w:cs="Arial"/>
        <w:b/>
        <w:color w:val="FFFFFF"/>
        <w:sz w:val="28"/>
        <w:szCs w:val="28"/>
      </w:rPr>
      <w:t>ий форум управляющих компаний</w:t>
    </w:r>
    <w:r w:rsidR="009003EB">
      <w:rPr>
        <w:rFonts w:ascii="Arial" w:hAnsi="Arial" w:cs="Arial"/>
        <w:b/>
        <w:color w:val="FFFFFF"/>
        <w:sz w:val="28"/>
        <w:szCs w:val="28"/>
      </w:rPr>
      <w:tab/>
    </w:r>
  </w:p>
  <w:p w:rsidR="009003EB" w:rsidRPr="009003EB" w:rsidRDefault="009003EB" w:rsidP="009003EB">
    <w:pPr>
      <w:pStyle w:val="a3"/>
      <w:ind w:left="-567"/>
      <w:rPr>
        <w:rFonts w:ascii="Arial" w:hAnsi="Arial" w:cs="Arial"/>
        <w:b/>
        <w:color w:val="FFFFFF"/>
        <w:sz w:val="28"/>
        <w:szCs w:val="28"/>
      </w:rPr>
    </w:pPr>
    <w:r>
      <w:rPr>
        <w:rFonts w:ascii="Arial" w:hAnsi="Arial" w:cs="Arial"/>
        <w:b/>
        <w:color w:val="FFFFFF"/>
        <w:sz w:val="28"/>
        <w:szCs w:val="28"/>
      </w:rPr>
      <w:t>в жилой недвижимости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4A15"/>
    <w:multiLevelType w:val="hybridMultilevel"/>
    <w:tmpl w:val="A36C19BC"/>
    <w:lvl w:ilvl="0" w:tplc="B1E0518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603C37CB"/>
    <w:multiLevelType w:val="hybridMultilevel"/>
    <w:tmpl w:val="5F96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574da7,#2b4ab9,#2bb9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5E"/>
    <w:rsid w:val="0002378A"/>
    <w:rsid w:val="0005053A"/>
    <w:rsid w:val="000B52B8"/>
    <w:rsid w:val="000C77C6"/>
    <w:rsid w:val="001138B4"/>
    <w:rsid w:val="0012133C"/>
    <w:rsid w:val="00156C4E"/>
    <w:rsid w:val="001721FA"/>
    <w:rsid w:val="001B0464"/>
    <w:rsid w:val="001B538F"/>
    <w:rsid w:val="001B5882"/>
    <w:rsid w:val="001C7648"/>
    <w:rsid w:val="001D3D31"/>
    <w:rsid w:val="00243AF1"/>
    <w:rsid w:val="00245337"/>
    <w:rsid w:val="00262515"/>
    <w:rsid w:val="00292A75"/>
    <w:rsid w:val="002B719E"/>
    <w:rsid w:val="002E4056"/>
    <w:rsid w:val="002F5166"/>
    <w:rsid w:val="00304AFD"/>
    <w:rsid w:val="003656CD"/>
    <w:rsid w:val="003B0BB2"/>
    <w:rsid w:val="003D435A"/>
    <w:rsid w:val="003E6417"/>
    <w:rsid w:val="00414D0D"/>
    <w:rsid w:val="00440B7E"/>
    <w:rsid w:val="00453477"/>
    <w:rsid w:val="00481B24"/>
    <w:rsid w:val="00493A0C"/>
    <w:rsid w:val="004B57FC"/>
    <w:rsid w:val="004D2A75"/>
    <w:rsid w:val="004F4340"/>
    <w:rsid w:val="005061A9"/>
    <w:rsid w:val="00510ACD"/>
    <w:rsid w:val="00523EFC"/>
    <w:rsid w:val="00555C01"/>
    <w:rsid w:val="005B766F"/>
    <w:rsid w:val="00612FCC"/>
    <w:rsid w:val="006B14D5"/>
    <w:rsid w:val="006C02B9"/>
    <w:rsid w:val="006E361B"/>
    <w:rsid w:val="0073364C"/>
    <w:rsid w:val="0073691B"/>
    <w:rsid w:val="007648D3"/>
    <w:rsid w:val="007655E4"/>
    <w:rsid w:val="00782E5E"/>
    <w:rsid w:val="007C1D57"/>
    <w:rsid w:val="007D091C"/>
    <w:rsid w:val="008021E8"/>
    <w:rsid w:val="00810358"/>
    <w:rsid w:val="0081731A"/>
    <w:rsid w:val="00851CCF"/>
    <w:rsid w:val="00881257"/>
    <w:rsid w:val="00893FD1"/>
    <w:rsid w:val="008E39DC"/>
    <w:rsid w:val="009003EB"/>
    <w:rsid w:val="00912709"/>
    <w:rsid w:val="00915825"/>
    <w:rsid w:val="00942F6E"/>
    <w:rsid w:val="00972346"/>
    <w:rsid w:val="009B4FFA"/>
    <w:rsid w:val="009E79AC"/>
    <w:rsid w:val="009F6525"/>
    <w:rsid w:val="00A5630C"/>
    <w:rsid w:val="00A90018"/>
    <w:rsid w:val="00AB3117"/>
    <w:rsid w:val="00AD7984"/>
    <w:rsid w:val="00B16E0D"/>
    <w:rsid w:val="00B54CA8"/>
    <w:rsid w:val="00B9449E"/>
    <w:rsid w:val="00C07C19"/>
    <w:rsid w:val="00C164A2"/>
    <w:rsid w:val="00C410CA"/>
    <w:rsid w:val="00C469D8"/>
    <w:rsid w:val="00C81AF2"/>
    <w:rsid w:val="00CC4438"/>
    <w:rsid w:val="00CD3761"/>
    <w:rsid w:val="00CF2C9F"/>
    <w:rsid w:val="00D0215F"/>
    <w:rsid w:val="00D65C17"/>
    <w:rsid w:val="00D90254"/>
    <w:rsid w:val="00D92910"/>
    <w:rsid w:val="00DB401E"/>
    <w:rsid w:val="00DD3686"/>
    <w:rsid w:val="00E150B1"/>
    <w:rsid w:val="00E4354D"/>
    <w:rsid w:val="00EB4894"/>
    <w:rsid w:val="00EB65E1"/>
    <w:rsid w:val="00EE1F19"/>
    <w:rsid w:val="00EF051F"/>
    <w:rsid w:val="00EF7DCB"/>
    <w:rsid w:val="00F122F5"/>
    <w:rsid w:val="00F52860"/>
    <w:rsid w:val="00F96D91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74da7,#2b4ab9,#2bb950"/>
    </o:shapedefaults>
    <o:shapelayout v:ext="edit">
      <o:idmap v:ext="edit" data="1"/>
    </o:shapelayout>
  </w:shapeDefaults>
  <w:decimalSymbol w:val=","/>
  <w:listSeparator w:val=";"/>
  <w14:docId w14:val="17F089A9"/>
  <w15:docId w15:val="{64D1C55C-821E-4571-B8B1-61C7F73E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E5E"/>
  </w:style>
  <w:style w:type="paragraph" w:styleId="a5">
    <w:name w:val="footer"/>
    <w:basedOn w:val="a"/>
    <w:link w:val="a6"/>
    <w:uiPriority w:val="99"/>
    <w:unhideWhenUsed/>
    <w:rsid w:val="0078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E5E"/>
  </w:style>
  <w:style w:type="paragraph" w:styleId="a7">
    <w:name w:val="Balloon Text"/>
    <w:basedOn w:val="a"/>
    <w:link w:val="a8"/>
    <w:uiPriority w:val="99"/>
    <w:semiHidden/>
    <w:unhideWhenUsed/>
    <w:rsid w:val="0078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E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630C"/>
    <w:pPr>
      <w:ind w:left="720"/>
      <w:contextualSpacing/>
    </w:pPr>
  </w:style>
  <w:style w:type="table" w:styleId="aa">
    <w:name w:val="Table Grid"/>
    <w:basedOn w:val="a1"/>
    <w:uiPriority w:val="59"/>
    <w:rsid w:val="004F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336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92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2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2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4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EBC2FBB-B22A-43F8-9C26-1B99DBBD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Федосов</dc:creator>
  <cp:lastModifiedBy>NEWS</cp:lastModifiedBy>
  <cp:revision>19</cp:revision>
  <cp:lastPrinted>2020-05-27T14:55:00Z</cp:lastPrinted>
  <dcterms:created xsi:type="dcterms:W3CDTF">2020-06-11T11:30:00Z</dcterms:created>
  <dcterms:modified xsi:type="dcterms:W3CDTF">2020-08-06T07:58:00Z</dcterms:modified>
</cp:coreProperties>
</file>